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52969" w14:textId="77777777" w:rsidR="00F86AB1" w:rsidRDefault="00F86AB1" w:rsidP="00723086">
      <w:pPr>
        <w:autoSpaceDE w:val="0"/>
        <w:autoSpaceDN w:val="0"/>
        <w:adjustRightInd w:val="0"/>
        <w:jc w:val="center"/>
        <w:rPr>
          <w:rFonts w:asciiTheme="minorHAnsi" w:hAnsiTheme="minorHAnsi" w:cs="Tahoma"/>
          <w:color w:val="000000"/>
          <w:sz w:val="28"/>
          <w:szCs w:val="28"/>
        </w:rPr>
      </w:pPr>
    </w:p>
    <w:p w14:paraId="50128480" w14:textId="11A93643" w:rsidR="00ED2DFF" w:rsidRPr="00C92919" w:rsidRDefault="000F7D7E" w:rsidP="00930AED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="Tahoma"/>
          <w:color w:val="17458F"/>
          <w:sz w:val="28"/>
          <w:szCs w:val="28"/>
          <w:lang w:val="en-US"/>
        </w:rPr>
      </w:pPr>
      <w:r w:rsidRPr="00C92919">
        <w:rPr>
          <w:rFonts w:asciiTheme="minorHAnsi" w:hAnsiTheme="minorHAnsi" w:cs="Tahoma"/>
          <w:color w:val="17458F"/>
          <w:sz w:val="28"/>
          <w:szCs w:val="28"/>
        </w:rPr>
        <w:t xml:space="preserve">КВАЛИФИКАЦИЯ НА КЛУБОВЕТЕ </w:t>
      </w:r>
      <w:r w:rsidR="00890D8D" w:rsidRPr="00C92919">
        <w:rPr>
          <w:rFonts w:asciiTheme="minorHAnsi" w:hAnsiTheme="minorHAnsi" w:cs="Tahoma"/>
          <w:color w:val="17458F"/>
          <w:sz w:val="28"/>
          <w:szCs w:val="28"/>
        </w:rPr>
        <w:t>202</w:t>
      </w:r>
      <w:r w:rsidR="00B70B7E">
        <w:rPr>
          <w:rFonts w:asciiTheme="minorHAnsi" w:hAnsiTheme="minorHAnsi" w:cs="Tahoma"/>
          <w:color w:val="17458F"/>
          <w:sz w:val="28"/>
          <w:szCs w:val="28"/>
        </w:rPr>
        <w:t>6</w:t>
      </w:r>
      <w:r w:rsidR="00890D8D" w:rsidRPr="00C92919">
        <w:rPr>
          <w:rFonts w:asciiTheme="minorHAnsi" w:hAnsiTheme="minorHAnsi" w:cs="Tahoma"/>
          <w:color w:val="17458F"/>
          <w:sz w:val="28"/>
          <w:szCs w:val="28"/>
        </w:rPr>
        <w:t>-2</w:t>
      </w:r>
      <w:r w:rsidR="00B70B7E">
        <w:rPr>
          <w:rFonts w:asciiTheme="minorHAnsi" w:hAnsiTheme="minorHAnsi" w:cs="Tahoma"/>
          <w:color w:val="17458F"/>
          <w:sz w:val="28"/>
          <w:szCs w:val="28"/>
        </w:rPr>
        <w:t>7</w:t>
      </w:r>
      <w:r w:rsidR="006350E1" w:rsidRPr="00C92919">
        <w:rPr>
          <w:rFonts w:asciiTheme="minorHAnsi" w:hAnsiTheme="minorHAnsi" w:cs="Tahoma"/>
          <w:color w:val="17458F"/>
          <w:sz w:val="28"/>
          <w:szCs w:val="28"/>
        </w:rPr>
        <w:t xml:space="preserve"> </w:t>
      </w:r>
      <w:r w:rsidRPr="00C92919">
        <w:rPr>
          <w:rFonts w:asciiTheme="minorHAnsi" w:hAnsiTheme="minorHAnsi" w:cs="Tahoma"/>
          <w:color w:val="17458F"/>
          <w:sz w:val="28"/>
          <w:szCs w:val="28"/>
        </w:rPr>
        <w:t>- ТЕСТ</w:t>
      </w:r>
    </w:p>
    <w:p w14:paraId="7171F6CB" w14:textId="77777777" w:rsidR="002B61F4" w:rsidRPr="002B61F4" w:rsidRDefault="002B61F4" w:rsidP="00930AED">
      <w:pPr>
        <w:spacing w:before="360"/>
        <w:rPr>
          <w:rFonts w:asciiTheme="minorHAnsi" w:hAnsiTheme="minorHAnsi" w:cs="Tahoma"/>
          <w:b w:val="0"/>
          <w:color w:val="000000"/>
        </w:rPr>
      </w:pPr>
      <w:r w:rsidRPr="002B61F4">
        <w:rPr>
          <w:rFonts w:asciiTheme="minorHAnsi" w:hAnsiTheme="minorHAnsi" w:cs="Tahoma"/>
          <w:b w:val="0"/>
          <w:color w:val="000000"/>
        </w:rPr>
        <w:t>Уважаеми приятелю,</w:t>
      </w:r>
    </w:p>
    <w:p w14:paraId="3C15B0D9" w14:textId="66645C09" w:rsidR="000F7D7E" w:rsidRDefault="002B61F4" w:rsidP="00086249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color w:val="000000"/>
        </w:rPr>
      </w:pPr>
      <w:r w:rsidRPr="002B61F4">
        <w:rPr>
          <w:rFonts w:asciiTheme="minorHAnsi" w:hAnsiTheme="minorHAnsi" w:cs="Tahoma"/>
          <w:b w:val="0"/>
          <w:color w:val="000000"/>
        </w:rPr>
        <w:t xml:space="preserve">Като </w:t>
      </w:r>
      <w:r w:rsidR="008D3345">
        <w:rPr>
          <w:rFonts w:asciiTheme="minorHAnsi" w:hAnsiTheme="minorHAnsi" w:cs="Tahoma"/>
          <w:b w:val="0"/>
          <w:color w:val="000000"/>
        </w:rPr>
        <w:t>из</w:t>
      </w:r>
      <w:r w:rsidRPr="002B61F4">
        <w:rPr>
          <w:rFonts w:asciiTheme="minorHAnsi" w:hAnsiTheme="minorHAnsi" w:cs="Tahoma"/>
          <w:b w:val="0"/>
          <w:color w:val="000000"/>
        </w:rPr>
        <w:t>ползваш изпратените до клуба документи</w:t>
      </w:r>
      <w:r w:rsidR="009E5671">
        <w:rPr>
          <w:rFonts w:asciiTheme="minorHAnsi" w:hAnsiTheme="minorHAnsi" w:cs="Tahoma"/>
          <w:b w:val="0"/>
          <w:color w:val="000000"/>
          <w:lang w:val="en-US"/>
        </w:rPr>
        <w:t xml:space="preserve"> </w:t>
      </w:r>
      <w:r w:rsidR="008D3345">
        <w:rPr>
          <w:rFonts w:asciiTheme="minorHAnsi" w:hAnsiTheme="minorHAnsi" w:cs="Tahoma"/>
          <w:b w:val="0"/>
          <w:color w:val="000000"/>
        </w:rPr>
        <w:t>(</w:t>
      </w:r>
      <w:r w:rsidR="008D3345" w:rsidRPr="008D3345">
        <w:rPr>
          <w:rFonts w:asciiTheme="minorHAnsi" w:hAnsiTheme="minorHAnsi" w:cs="Tahoma"/>
          <w:b w:val="0"/>
          <w:color w:val="000000"/>
        </w:rPr>
        <w:t>Ресурси</w:t>
      </w:r>
      <w:r w:rsidR="008D3345">
        <w:rPr>
          <w:rFonts w:asciiTheme="minorHAnsi" w:hAnsiTheme="minorHAnsi" w:cs="Tahoma"/>
          <w:b w:val="0"/>
          <w:color w:val="000000"/>
        </w:rPr>
        <w:t>_</w:t>
      </w:r>
      <w:r w:rsidR="008D3345">
        <w:rPr>
          <w:rFonts w:asciiTheme="minorHAnsi" w:hAnsiTheme="minorHAnsi" w:cs="Tahoma"/>
          <w:b w:val="0"/>
          <w:color w:val="000000"/>
          <w:lang w:val="en-US"/>
        </w:rPr>
        <w:t>GMS</w:t>
      </w:r>
      <w:r w:rsidR="008D3345">
        <w:rPr>
          <w:rFonts w:asciiTheme="minorHAnsi" w:hAnsiTheme="minorHAnsi" w:cs="Tahoma"/>
          <w:b w:val="0"/>
          <w:color w:val="000000"/>
        </w:rPr>
        <w:t>_</w:t>
      </w:r>
      <w:r w:rsidR="008D3345" w:rsidRPr="008D3345">
        <w:rPr>
          <w:rFonts w:asciiTheme="minorHAnsi" w:hAnsiTheme="minorHAnsi" w:cs="Tahoma"/>
          <w:b w:val="0"/>
          <w:color w:val="000000"/>
        </w:rPr>
        <w:t>202</w:t>
      </w:r>
      <w:r w:rsidR="00B70B7E">
        <w:rPr>
          <w:rFonts w:asciiTheme="minorHAnsi" w:hAnsiTheme="minorHAnsi" w:cs="Tahoma"/>
          <w:b w:val="0"/>
          <w:color w:val="000000"/>
        </w:rPr>
        <w:t>6</w:t>
      </w:r>
      <w:r w:rsidR="009E5671">
        <w:rPr>
          <w:rFonts w:asciiTheme="minorHAnsi" w:hAnsiTheme="minorHAnsi" w:cs="Tahoma"/>
          <w:b w:val="0"/>
          <w:color w:val="000000"/>
          <w:lang w:val="en-US"/>
        </w:rPr>
        <w:t>.zip)</w:t>
      </w:r>
      <w:r w:rsidRPr="002B61F4">
        <w:rPr>
          <w:rFonts w:asciiTheme="minorHAnsi" w:hAnsiTheme="minorHAnsi" w:cs="Tahoma"/>
          <w:b w:val="0"/>
          <w:color w:val="000000"/>
        </w:rPr>
        <w:t xml:space="preserve">, моля прочети твърденията по-долу и избери един от отговорите – вярно или невярно, като поставиш знак </w:t>
      </w:r>
      <w:r w:rsidR="00B93932">
        <w:rPr>
          <w:rFonts w:asciiTheme="minorHAnsi" w:hAnsiTheme="minorHAnsi" w:cs="Tahoma"/>
          <w:b w:val="0"/>
          <w:color w:val="000000"/>
        </w:rPr>
        <w:t xml:space="preserve">(Х) </w:t>
      </w:r>
      <w:r w:rsidRPr="002B61F4">
        <w:rPr>
          <w:rFonts w:asciiTheme="minorHAnsi" w:hAnsiTheme="minorHAnsi" w:cs="Tahoma"/>
          <w:b w:val="0"/>
          <w:color w:val="000000"/>
        </w:rPr>
        <w:t>в съответната колона.</w:t>
      </w:r>
    </w:p>
    <w:p w14:paraId="272E4C46" w14:textId="77777777" w:rsidR="00C47C4C" w:rsidRDefault="00C47C4C" w:rsidP="009E5671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Tahoma"/>
          <w:b w:val="0"/>
          <w:color w:val="000000"/>
        </w:rPr>
      </w:pPr>
      <w:r>
        <w:rPr>
          <w:rFonts w:asciiTheme="minorHAnsi" w:hAnsiTheme="minorHAnsi" w:cs="Tahoma"/>
          <w:b w:val="0"/>
          <w:color w:val="000000"/>
        </w:rPr>
        <w:t xml:space="preserve">Препоръчително е на тази анкета да отговори </w:t>
      </w:r>
      <w:proofErr w:type="spellStart"/>
      <w:r w:rsidR="00D63E04">
        <w:rPr>
          <w:rFonts w:asciiTheme="minorHAnsi" w:hAnsiTheme="minorHAnsi" w:cs="Tahoma"/>
          <w:b w:val="0"/>
          <w:color w:val="000000"/>
        </w:rPr>
        <w:t>елект</w:t>
      </w:r>
      <w:proofErr w:type="spellEnd"/>
      <w:r w:rsidR="00D63E04">
        <w:rPr>
          <w:rFonts w:asciiTheme="minorHAnsi" w:hAnsiTheme="minorHAnsi" w:cs="Tahoma"/>
          <w:b w:val="0"/>
          <w:color w:val="000000"/>
        </w:rPr>
        <w:t xml:space="preserve"> председателят</w:t>
      </w:r>
      <w:r>
        <w:rPr>
          <w:rFonts w:asciiTheme="minorHAnsi" w:hAnsiTheme="minorHAnsi" w:cs="Tahoma"/>
          <w:b w:val="0"/>
          <w:color w:val="000000"/>
        </w:rPr>
        <w:t xml:space="preserve"> на комисията за Фондация Ротари към клуба</w:t>
      </w:r>
      <w:r w:rsidR="00D63E04">
        <w:rPr>
          <w:rFonts w:asciiTheme="minorHAnsi" w:hAnsiTheme="minorHAnsi" w:cs="Tahoma"/>
          <w:b w:val="0"/>
          <w:color w:val="000000"/>
        </w:rPr>
        <w:t xml:space="preserve"> или </w:t>
      </w:r>
      <w:proofErr w:type="spellStart"/>
      <w:r w:rsidR="00D63E04">
        <w:rPr>
          <w:rFonts w:asciiTheme="minorHAnsi" w:hAnsiTheme="minorHAnsi" w:cs="Tahoma"/>
          <w:b w:val="0"/>
          <w:color w:val="000000"/>
        </w:rPr>
        <w:t>елект</w:t>
      </w:r>
      <w:proofErr w:type="spellEnd"/>
      <w:r w:rsidR="00D63E04">
        <w:rPr>
          <w:rFonts w:asciiTheme="minorHAnsi" w:hAnsiTheme="minorHAnsi" w:cs="Tahoma"/>
          <w:b w:val="0"/>
          <w:color w:val="000000"/>
        </w:rPr>
        <w:t xml:space="preserve"> президентът</w:t>
      </w:r>
      <w:r>
        <w:rPr>
          <w:rFonts w:asciiTheme="minorHAnsi" w:hAnsiTheme="minorHAnsi" w:cs="Tahoma"/>
          <w:b w:val="0"/>
          <w:color w:val="000000"/>
        </w:rPr>
        <w:t>.</w:t>
      </w:r>
      <w:r w:rsidR="009238B1">
        <w:rPr>
          <w:rFonts w:asciiTheme="minorHAnsi" w:hAnsiTheme="minorHAnsi" w:cs="Tahoma"/>
          <w:b w:val="0"/>
          <w:color w:val="000000"/>
        </w:rPr>
        <w:t xml:space="preserve"> Анкетата се попълва електронно.</w:t>
      </w:r>
    </w:p>
    <w:p w14:paraId="2A812A24" w14:textId="77777777" w:rsidR="00192A05" w:rsidRDefault="00192A05" w:rsidP="009E5671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Tahoma"/>
          <w:b w:val="0"/>
          <w:color w:val="000000"/>
        </w:rPr>
      </w:pPr>
    </w:p>
    <w:tbl>
      <w:tblPr>
        <w:tblStyle w:val="TableGrid"/>
        <w:tblW w:w="10026" w:type="dxa"/>
        <w:tblLayout w:type="fixed"/>
        <w:tblLook w:val="04A0" w:firstRow="1" w:lastRow="0" w:firstColumn="1" w:lastColumn="0" w:noHBand="0" w:noVBand="1"/>
      </w:tblPr>
      <w:tblGrid>
        <w:gridCol w:w="534"/>
        <w:gridCol w:w="7252"/>
        <w:gridCol w:w="1123"/>
        <w:gridCol w:w="1117"/>
      </w:tblGrid>
      <w:tr w:rsidR="00F419B8" w:rsidRPr="00F419B8" w14:paraId="3D20BD3C" w14:textId="77777777" w:rsidTr="00274CA7">
        <w:trPr>
          <w:tblHeader/>
        </w:trPr>
        <w:tc>
          <w:tcPr>
            <w:tcW w:w="534" w:type="dxa"/>
            <w:shd w:val="clear" w:color="auto" w:fill="BFBFBF" w:themeFill="background1" w:themeFillShade="BF"/>
          </w:tcPr>
          <w:p w14:paraId="3630F24C" w14:textId="77777777" w:rsidR="007839DB" w:rsidRPr="00F419B8" w:rsidRDefault="00E0137A" w:rsidP="000F7D7E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lang w:val="en-US"/>
              </w:rPr>
            </w:pPr>
            <w:r w:rsidRPr="00F419B8">
              <w:rPr>
                <w:rFonts w:asciiTheme="minorHAnsi" w:hAnsiTheme="minorHAnsi" w:cs="Tahoma"/>
                <w:lang w:val="en-US"/>
              </w:rPr>
              <w:t>No</w:t>
            </w:r>
          </w:p>
        </w:tc>
        <w:tc>
          <w:tcPr>
            <w:tcW w:w="7252" w:type="dxa"/>
            <w:shd w:val="clear" w:color="auto" w:fill="BFBFBF" w:themeFill="background1" w:themeFillShade="BF"/>
          </w:tcPr>
          <w:p w14:paraId="0ECC116C" w14:textId="77777777" w:rsidR="007839DB" w:rsidRPr="00F419B8" w:rsidRDefault="00E0137A" w:rsidP="000F7D7E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</w:rPr>
            </w:pPr>
            <w:r w:rsidRPr="00F419B8">
              <w:rPr>
                <w:rFonts w:asciiTheme="minorHAnsi" w:hAnsiTheme="minorHAnsi" w:cs="Tahoma"/>
              </w:rPr>
              <w:t>Въпрос</w:t>
            </w:r>
          </w:p>
        </w:tc>
        <w:tc>
          <w:tcPr>
            <w:tcW w:w="1123" w:type="dxa"/>
            <w:shd w:val="clear" w:color="auto" w:fill="BFBFBF" w:themeFill="background1" w:themeFillShade="BF"/>
          </w:tcPr>
          <w:p w14:paraId="45C51E79" w14:textId="77777777" w:rsidR="007839DB" w:rsidRPr="00F419B8" w:rsidRDefault="00E0137A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</w:rPr>
            </w:pPr>
            <w:r w:rsidRPr="00F419B8">
              <w:rPr>
                <w:rFonts w:asciiTheme="minorHAnsi" w:hAnsiTheme="minorHAnsi" w:cs="Tahoma"/>
              </w:rPr>
              <w:t>Вярно</w:t>
            </w:r>
          </w:p>
        </w:tc>
        <w:tc>
          <w:tcPr>
            <w:tcW w:w="1117" w:type="dxa"/>
            <w:shd w:val="clear" w:color="auto" w:fill="BFBFBF" w:themeFill="background1" w:themeFillShade="BF"/>
          </w:tcPr>
          <w:p w14:paraId="362ED150" w14:textId="77777777" w:rsidR="007839DB" w:rsidRPr="00F419B8" w:rsidRDefault="00E0137A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</w:rPr>
            </w:pPr>
            <w:r w:rsidRPr="00F419B8">
              <w:rPr>
                <w:rFonts w:asciiTheme="minorHAnsi" w:hAnsiTheme="minorHAnsi" w:cs="Tahoma"/>
              </w:rPr>
              <w:t>Невярно</w:t>
            </w:r>
          </w:p>
        </w:tc>
      </w:tr>
      <w:tr w:rsidR="00F419B8" w:rsidRPr="00F419B8" w14:paraId="2703B330" w14:textId="77777777" w:rsidTr="00C64793">
        <w:tc>
          <w:tcPr>
            <w:tcW w:w="534" w:type="dxa"/>
          </w:tcPr>
          <w:p w14:paraId="2C08721A" w14:textId="77777777" w:rsidR="00C47C4C" w:rsidRPr="00F419B8" w:rsidRDefault="008A36C4" w:rsidP="00C64793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="00C47C4C"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5B0E17F9" w14:textId="77777777" w:rsidR="00C47C4C" w:rsidRPr="00F419B8" w:rsidRDefault="00C47C4C" w:rsidP="009E567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proofErr w:type="spellStart"/>
            <w:r w:rsidRPr="00F419B8">
              <w:rPr>
                <w:rFonts w:asciiTheme="minorHAnsi" w:hAnsiTheme="minorHAnsi" w:cs="Tahoma"/>
                <w:b w:val="0"/>
              </w:rPr>
              <w:t>Дистриктните</w:t>
            </w:r>
            <w:proofErr w:type="spellEnd"/>
            <w:r w:rsidRPr="00F419B8">
              <w:rPr>
                <w:rFonts w:asciiTheme="minorHAnsi" w:hAnsiTheme="minorHAnsi" w:cs="Tahoma"/>
                <w:b w:val="0"/>
              </w:rPr>
              <w:t xml:space="preserve"> и глобални грантове се финансират чрез Фондация Ротари от </w:t>
            </w:r>
            <w:r w:rsidR="009E5671" w:rsidRPr="00F419B8">
              <w:rPr>
                <w:rFonts w:asciiTheme="minorHAnsi" w:hAnsiTheme="minorHAnsi" w:cs="Tahoma"/>
                <w:b w:val="0"/>
              </w:rPr>
              <w:t>Попечителския</w:t>
            </w:r>
            <w:r w:rsidR="00BB2954" w:rsidRPr="00F419B8">
              <w:rPr>
                <w:rFonts w:asciiTheme="minorHAnsi" w:hAnsiTheme="minorHAnsi" w:cs="Tahoma"/>
                <w:b w:val="0"/>
              </w:rPr>
              <w:t xml:space="preserve"> фонд</w:t>
            </w:r>
          </w:p>
        </w:tc>
        <w:tc>
          <w:tcPr>
            <w:tcW w:w="1123" w:type="dxa"/>
          </w:tcPr>
          <w:p w14:paraId="46BAA511" w14:textId="77777777" w:rsidR="00C47C4C" w:rsidRPr="00F419B8" w:rsidRDefault="00C47C4C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14:paraId="015B4F74" w14:textId="77777777" w:rsidR="00C47C4C" w:rsidRPr="005105B0" w:rsidRDefault="00C47C4C" w:rsidP="00C647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419B8" w:rsidRPr="00F419B8" w14:paraId="4BBB441B" w14:textId="77777777" w:rsidTr="0016160D">
        <w:tc>
          <w:tcPr>
            <w:tcW w:w="534" w:type="dxa"/>
          </w:tcPr>
          <w:p w14:paraId="53FE0C0F" w14:textId="77777777" w:rsidR="00721147" w:rsidRPr="00F419B8" w:rsidRDefault="00721147" w:rsidP="0016160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542175B3" w14:textId="77777777" w:rsidR="00721147" w:rsidRPr="00F419B8" w:rsidRDefault="00721147" w:rsidP="0016160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Подписването на Меморандум за разбиране и попълване на квалификационен тест е достатъчно условие за да бъде квалифициран един клуб</w:t>
            </w:r>
          </w:p>
        </w:tc>
        <w:tc>
          <w:tcPr>
            <w:tcW w:w="1123" w:type="dxa"/>
          </w:tcPr>
          <w:p w14:paraId="22AD38E2" w14:textId="77777777" w:rsidR="00721147" w:rsidRPr="00F419B8" w:rsidRDefault="00721147" w:rsidP="0016160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14:paraId="6A6BFC4F" w14:textId="77777777" w:rsidR="00721147" w:rsidRPr="005105B0" w:rsidRDefault="00721147" w:rsidP="0016160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419B8" w:rsidRPr="00F419B8" w14:paraId="3A4CBE50" w14:textId="77777777" w:rsidTr="004A6384">
        <w:tc>
          <w:tcPr>
            <w:tcW w:w="534" w:type="dxa"/>
          </w:tcPr>
          <w:p w14:paraId="6A309EBE" w14:textId="77777777" w:rsidR="00F63CE6" w:rsidRPr="00F419B8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6646BE2E" w14:textId="77777777" w:rsidR="00F63CE6" w:rsidRPr="00F419B8" w:rsidRDefault="00F63CE6" w:rsidP="004B0D5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 xml:space="preserve">При успешно изпълнение на квалификационните изисквания, Клубът се квалифицира за период от </w:t>
            </w:r>
            <w:r w:rsidR="004B0D52">
              <w:rPr>
                <w:rFonts w:asciiTheme="minorHAnsi" w:hAnsiTheme="minorHAnsi" w:cs="Tahoma"/>
                <w:b w:val="0"/>
              </w:rPr>
              <w:t>3</w:t>
            </w:r>
            <w:r w:rsidRPr="00F419B8">
              <w:rPr>
                <w:rFonts w:asciiTheme="minorHAnsi" w:hAnsiTheme="minorHAnsi" w:cs="Tahoma"/>
                <w:b w:val="0"/>
              </w:rPr>
              <w:t xml:space="preserve"> (</w:t>
            </w:r>
            <w:r w:rsidR="004B0D52">
              <w:rPr>
                <w:rFonts w:asciiTheme="minorHAnsi" w:hAnsiTheme="minorHAnsi" w:cs="Tahoma"/>
                <w:b w:val="0"/>
              </w:rPr>
              <w:t>три</w:t>
            </w:r>
            <w:r w:rsidRPr="00F419B8">
              <w:rPr>
                <w:rFonts w:asciiTheme="minorHAnsi" w:hAnsiTheme="minorHAnsi" w:cs="Tahoma"/>
                <w:b w:val="0"/>
              </w:rPr>
              <w:t>) Ротариански години</w:t>
            </w:r>
          </w:p>
        </w:tc>
        <w:tc>
          <w:tcPr>
            <w:tcW w:w="1123" w:type="dxa"/>
          </w:tcPr>
          <w:p w14:paraId="42FADEC6" w14:textId="77777777" w:rsidR="00F63CE6" w:rsidRPr="00F419B8" w:rsidRDefault="00F63CE6" w:rsidP="004A63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14:paraId="2D4139A2" w14:textId="77777777" w:rsidR="00F63CE6" w:rsidRPr="005105B0" w:rsidRDefault="00F63CE6" w:rsidP="004A63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419B8" w:rsidRPr="00F419B8" w14:paraId="36183B0F" w14:textId="77777777" w:rsidTr="004A6384">
        <w:tc>
          <w:tcPr>
            <w:tcW w:w="534" w:type="dxa"/>
          </w:tcPr>
          <w:p w14:paraId="2D2DE153" w14:textId="77777777" w:rsidR="00F63CE6" w:rsidRPr="00F419B8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5429F3F5" w14:textId="77777777" w:rsidR="00F63CE6" w:rsidRPr="00F419B8" w:rsidRDefault="00F63CE6" w:rsidP="004A638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При кандидатстване за глобален грант е желателно да се направи оценка на общността</w:t>
            </w:r>
          </w:p>
        </w:tc>
        <w:tc>
          <w:tcPr>
            <w:tcW w:w="1123" w:type="dxa"/>
          </w:tcPr>
          <w:p w14:paraId="6880F0CB" w14:textId="77777777" w:rsidR="00F63CE6" w:rsidRPr="005105B0" w:rsidRDefault="00F63CE6" w:rsidP="005105B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35A28013" w14:textId="77777777" w:rsidR="00F63CE6" w:rsidRPr="00F419B8" w:rsidRDefault="00F63CE6" w:rsidP="00B70B7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419B8" w:rsidRPr="00F419B8" w14:paraId="568179AB" w14:textId="77777777" w:rsidTr="000150C9">
        <w:tc>
          <w:tcPr>
            <w:tcW w:w="534" w:type="dxa"/>
          </w:tcPr>
          <w:p w14:paraId="5A9E8657" w14:textId="77777777" w:rsidR="00142AC2" w:rsidRPr="00F419B8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="00142AC2"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0E9493EC" w14:textId="77777777" w:rsidR="00142AC2" w:rsidRPr="00F419B8" w:rsidRDefault="008F733C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Чрез глобален грант се финансират екипи за професионално обучение</w:t>
            </w:r>
          </w:p>
        </w:tc>
        <w:tc>
          <w:tcPr>
            <w:tcW w:w="1123" w:type="dxa"/>
          </w:tcPr>
          <w:p w14:paraId="74FB6FD1" w14:textId="77777777" w:rsidR="00142AC2" w:rsidRPr="005105B0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6CFD8FC5" w14:textId="77777777" w:rsidR="00142AC2" w:rsidRPr="00F419B8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419B8" w:rsidRPr="00F419B8" w14:paraId="0E3E4981" w14:textId="77777777" w:rsidTr="001C1851">
        <w:tc>
          <w:tcPr>
            <w:tcW w:w="534" w:type="dxa"/>
          </w:tcPr>
          <w:p w14:paraId="40256DC3" w14:textId="77777777" w:rsidR="00845790" w:rsidRPr="00F419B8" w:rsidRDefault="00845790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76F0A71B" w14:textId="77777777" w:rsidR="00845790" w:rsidRPr="00F419B8" w:rsidRDefault="00845790" w:rsidP="006F210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 xml:space="preserve">Чрез глобален грант </w:t>
            </w:r>
            <w:r w:rsidR="006F2101" w:rsidRPr="00F419B8">
              <w:rPr>
                <w:rFonts w:asciiTheme="minorHAnsi" w:hAnsiTheme="minorHAnsi" w:cs="Tahoma"/>
                <w:b w:val="0"/>
              </w:rPr>
              <w:t>може да се финансира</w:t>
            </w:r>
            <w:r w:rsidRPr="00F419B8">
              <w:rPr>
                <w:rFonts w:asciiTheme="minorHAnsi" w:hAnsiTheme="minorHAnsi" w:cs="Tahoma"/>
                <w:b w:val="0"/>
              </w:rPr>
              <w:t xml:space="preserve"> и обучение на стипендиант в Ротари Център за мир</w:t>
            </w:r>
          </w:p>
        </w:tc>
        <w:tc>
          <w:tcPr>
            <w:tcW w:w="1123" w:type="dxa"/>
          </w:tcPr>
          <w:p w14:paraId="0947ABC6" w14:textId="77777777" w:rsidR="00845790" w:rsidRPr="005105B0" w:rsidRDefault="00845790" w:rsidP="001C185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1D95933D" w14:textId="77777777" w:rsidR="00845790" w:rsidRPr="00F419B8" w:rsidRDefault="00845790" w:rsidP="001C185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419B8" w:rsidRPr="00F419B8" w14:paraId="3AB18B57" w14:textId="77777777" w:rsidTr="000150C9">
        <w:tc>
          <w:tcPr>
            <w:tcW w:w="534" w:type="dxa"/>
          </w:tcPr>
          <w:p w14:paraId="06969223" w14:textId="77777777" w:rsidR="00142AC2" w:rsidRPr="00F419B8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="00142AC2"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59710C00" w14:textId="77777777" w:rsidR="00142AC2" w:rsidRPr="00F419B8" w:rsidRDefault="008F733C" w:rsidP="0042019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Ако Дистриктът контролира средствата за клубно спонсориран грант, отговорността за употребата им е на Дистрикта</w:t>
            </w:r>
          </w:p>
        </w:tc>
        <w:tc>
          <w:tcPr>
            <w:tcW w:w="1123" w:type="dxa"/>
          </w:tcPr>
          <w:p w14:paraId="60E63A2F" w14:textId="77777777" w:rsidR="00142AC2" w:rsidRPr="00F419B8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14:paraId="7B530346" w14:textId="77777777" w:rsidR="00142AC2" w:rsidRPr="005105B0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419B8" w:rsidRPr="00F419B8" w14:paraId="3A1DF5F4" w14:textId="77777777" w:rsidTr="000150C9">
        <w:tc>
          <w:tcPr>
            <w:tcW w:w="534" w:type="dxa"/>
          </w:tcPr>
          <w:p w14:paraId="483B6CA2" w14:textId="77777777" w:rsidR="00142AC2" w:rsidRPr="00F419B8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="00142AC2"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2AC36F80" w14:textId="77777777" w:rsidR="00142AC2" w:rsidRPr="00F419B8" w:rsidRDefault="004C766E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Клубът трябва да има писан п</w:t>
            </w:r>
            <w:r w:rsidR="002B61F4" w:rsidRPr="00F419B8">
              <w:rPr>
                <w:rFonts w:asciiTheme="minorHAnsi" w:hAnsiTheme="minorHAnsi" w:cs="Tahoma"/>
                <w:b w:val="0"/>
              </w:rPr>
              <w:t>лан за управление на финансите, за да осигури качествено администриране на средствата по гранта</w:t>
            </w:r>
          </w:p>
        </w:tc>
        <w:tc>
          <w:tcPr>
            <w:tcW w:w="1123" w:type="dxa"/>
          </w:tcPr>
          <w:p w14:paraId="26994384" w14:textId="77777777" w:rsidR="00142AC2" w:rsidRPr="005105B0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60BFD367" w14:textId="77777777" w:rsidR="00142AC2" w:rsidRPr="00F419B8" w:rsidRDefault="00142AC2" w:rsidP="00872B8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419B8" w:rsidRPr="00F419B8" w14:paraId="656F02A6" w14:textId="77777777" w:rsidTr="001C1851">
        <w:tc>
          <w:tcPr>
            <w:tcW w:w="534" w:type="dxa"/>
          </w:tcPr>
          <w:p w14:paraId="206B0A61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4579E0BD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За реализирането на проект с глобален грант се изисква поне един международен партньор</w:t>
            </w:r>
          </w:p>
        </w:tc>
        <w:tc>
          <w:tcPr>
            <w:tcW w:w="1123" w:type="dxa"/>
          </w:tcPr>
          <w:p w14:paraId="6FAF80A8" w14:textId="77777777" w:rsidR="000075A6" w:rsidRPr="005105B0" w:rsidRDefault="000075A6" w:rsidP="001C185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3AE7B09B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419B8" w:rsidRPr="00F419B8" w14:paraId="0A4BE3F3" w14:textId="77777777" w:rsidTr="001C1851">
        <w:tc>
          <w:tcPr>
            <w:tcW w:w="534" w:type="dxa"/>
          </w:tcPr>
          <w:p w14:paraId="6EC57A0F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28E896E6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Международните партньори трябва да осигурят финансиране в размер на минимум 30% от общата стойност на проекта</w:t>
            </w:r>
          </w:p>
        </w:tc>
        <w:tc>
          <w:tcPr>
            <w:tcW w:w="1123" w:type="dxa"/>
          </w:tcPr>
          <w:p w14:paraId="7DF1BC5C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14:paraId="3DD40836" w14:textId="77777777" w:rsidR="000075A6" w:rsidRPr="005105B0" w:rsidRDefault="000075A6" w:rsidP="001C185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419B8" w:rsidRPr="00F419B8" w14:paraId="45B637D6" w14:textId="77777777" w:rsidTr="001C1851">
        <w:tc>
          <w:tcPr>
            <w:tcW w:w="534" w:type="dxa"/>
          </w:tcPr>
          <w:p w14:paraId="530C6A4B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1E56B03E" w14:textId="77777777" w:rsidR="000075A6" w:rsidRPr="00F419B8" w:rsidRDefault="000075A6" w:rsidP="004B0D52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 xml:space="preserve">Ако проект за глобален грант получава финансиране от чуждестранен Дистрикт, то ФР допълва с </w:t>
            </w:r>
            <w:r w:rsidR="004B0D52">
              <w:rPr>
                <w:rFonts w:asciiTheme="minorHAnsi" w:hAnsiTheme="minorHAnsi" w:cs="Tahoma"/>
                <w:b w:val="0"/>
              </w:rPr>
              <w:t>8</w:t>
            </w:r>
            <w:r w:rsidRPr="00F419B8">
              <w:rPr>
                <w:rFonts w:asciiTheme="minorHAnsi" w:hAnsiTheme="minorHAnsi" w:cs="Tahoma"/>
                <w:b w:val="0"/>
              </w:rPr>
              <w:t>0% стойността от чуждия Дистрикт</w:t>
            </w:r>
          </w:p>
        </w:tc>
        <w:tc>
          <w:tcPr>
            <w:tcW w:w="1123" w:type="dxa"/>
          </w:tcPr>
          <w:p w14:paraId="7EB3EAB3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14:paraId="573FCD5C" w14:textId="77777777" w:rsidR="000075A6" w:rsidRPr="005105B0" w:rsidRDefault="000075A6" w:rsidP="001C185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419B8" w:rsidRPr="00F419B8" w14:paraId="47DAAA43" w14:textId="77777777" w:rsidTr="001C1851">
        <w:tc>
          <w:tcPr>
            <w:tcW w:w="534" w:type="dxa"/>
          </w:tcPr>
          <w:p w14:paraId="6FA52995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2E392F11" w14:textId="77777777" w:rsidR="000075A6" w:rsidRPr="00F419B8" w:rsidRDefault="000075A6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Всички парични вноски, които трябва да се внесат за проект одобрен за финансиране с глобален грант се превеждат във Фондация Ротари</w:t>
            </w:r>
          </w:p>
        </w:tc>
        <w:tc>
          <w:tcPr>
            <w:tcW w:w="1123" w:type="dxa"/>
          </w:tcPr>
          <w:p w14:paraId="62CF756B" w14:textId="77777777" w:rsidR="000075A6" w:rsidRPr="005105B0" w:rsidRDefault="000075A6" w:rsidP="001C185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4BD86655" w14:textId="77777777" w:rsidR="000075A6" w:rsidRPr="005105B0" w:rsidRDefault="000075A6" w:rsidP="001C1851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419B8" w:rsidRPr="00F419B8" w14:paraId="0E5CEA6E" w14:textId="77777777" w:rsidTr="000150C9">
        <w:tc>
          <w:tcPr>
            <w:tcW w:w="534" w:type="dxa"/>
          </w:tcPr>
          <w:p w14:paraId="2AC2AEF2" w14:textId="77777777" w:rsidR="00142AC2" w:rsidRPr="00F419B8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="00142AC2"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09BE5541" w14:textId="77777777" w:rsidR="00142AC2" w:rsidRPr="00F419B8" w:rsidRDefault="00930AED" w:rsidP="00930AED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Разходването на средствата по глобален грант става с оторизиране на разходите от президента на клуба</w:t>
            </w:r>
          </w:p>
        </w:tc>
        <w:tc>
          <w:tcPr>
            <w:tcW w:w="1123" w:type="dxa"/>
          </w:tcPr>
          <w:p w14:paraId="65D96232" w14:textId="77777777" w:rsidR="00142AC2" w:rsidRPr="00F419B8" w:rsidRDefault="00142AC2" w:rsidP="00B70B7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14:paraId="5F991238" w14:textId="77777777" w:rsidR="00142AC2" w:rsidRPr="005105B0" w:rsidRDefault="00142AC2" w:rsidP="005105B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419B8" w:rsidRPr="00F419B8" w14:paraId="09C33CC3" w14:textId="77777777" w:rsidTr="000150C9">
        <w:tc>
          <w:tcPr>
            <w:tcW w:w="534" w:type="dxa"/>
          </w:tcPr>
          <w:p w14:paraId="1D9A29A6" w14:textId="77777777" w:rsidR="007839DB" w:rsidRPr="00F419B8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lastRenderedPageBreak/>
              <w:fldChar w:fldCharType="begin"/>
            </w:r>
            <w:r w:rsidR="007839DB"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3E3C74CF" w14:textId="77777777" w:rsidR="007839DB" w:rsidRPr="00F419B8" w:rsidRDefault="002B61F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Документацията за всеки изпълнен проект финансиран чрез грант се пази минимум 3 (три) години</w:t>
            </w:r>
          </w:p>
        </w:tc>
        <w:tc>
          <w:tcPr>
            <w:tcW w:w="1123" w:type="dxa"/>
          </w:tcPr>
          <w:p w14:paraId="305A092F" w14:textId="77777777" w:rsidR="007839DB" w:rsidRPr="00F419B8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  <w:tc>
          <w:tcPr>
            <w:tcW w:w="1117" w:type="dxa"/>
          </w:tcPr>
          <w:p w14:paraId="091F1DB4" w14:textId="77777777" w:rsidR="007839DB" w:rsidRPr="005105B0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</w:tr>
      <w:tr w:rsidR="00F419B8" w:rsidRPr="00F419B8" w14:paraId="4247E6EC" w14:textId="77777777" w:rsidTr="000150C9">
        <w:tc>
          <w:tcPr>
            <w:tcW w:w="534" w:type="dxa"/>
          </w:tcPr>
          <w:p w14:paraId="21FECB6D" w14:textId="77777777" w:rsidR="007839DB" w:rsidRPr="00F419B8" w:rsidRDefault="008A36C4" w:rsidP="00872B80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="007839DB"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46CECC1F" w14:textId="77777777" w:rsidR="007839DB" w:rsidRPr="00F419B8" w:rsidRDefault="002B61F4" w:rsidP="00EE3C9B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Потенциални злоупотреби или липса на контр</w:t>
            </w:r>
            <w:r w:rsidR="00EE3C9B" w:rsidRPr="00F419B8">
              <w:rPr>
                <w:rFonts w:asciiTheme="minorHAnsi" w:hAnsiTheme="minorHAnsi" w:cs="Tahoma"/>
                <w:b w:val="0"/>
              </w:rPr>
              <w:t>ол в изразходването на грантови</w:t>
            </w:r>
            <w:r w:rsidRPr="00F419B8">
              <w:rPr>
                <w:rFonts w:asciiTheme="minorHAnsi" w:hAnsiTheme="minorHAnsi" w:cs="Tahoma"/>
                <w:b w:val="0"/>
              </w:rPr>
              <w:t xml:space="preserve"> средства се докладват пред </w:t>
            </w:r>
            <w:proofErr w:type="spellStart"/>
            <w:r w:rsidR="008A5EA5" w:rsidRPr="00F419B8">
              <w:rPr>
                <w:rFonts w:asciiTheme="minorHAnsi" w:hAnsiTheme="minorHAnsi" w:cs="Tahoma"/>
                <w:b w:val="0"/>
              </w:rPr>
              <w:t>Дистриктния</w:t>
            </w:r>
            <w:proofErr w:type="spellEnd"/>
            <w:r w:rsidR="008A5EA5" w:rsidRPr="00F419B8">
              <w:rPr>
                <w:rFonts w:asciiTheme="minorHAnsi" w:hAnsiTheme="minorHAnsi" w:cs="Tahoma"/>
                <w:b w:val="0"/>
              </w:rPr>
              <w:t xml:space="preserve"> комитет за Фондация Ротари</w:t>
            </w:r>
          </w:p>
        </w:tc>
        <w:tc>
          <w:tcPr>
            <w:tcW w:w="1123" w:type="dxa"/>
          </w:tcPr>
          <w:p w14:paraId="06798B98" w14:textId="77777777" w:rsidR="007839DB" w:rsidRPr="005105B0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7FED00E2" w14:textId="77777777" w:rsidR="007839DB" w:rsidRPr="00F419B8" w:rsidRDefault="007839DB" w:rsidP="00E0137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419B8" w:rsidRPr="00F419B8" w14:paraId="61A71F38" w14:textId="77777777" w:rsidTr="001C1851">
        <w:tc>
          <w:tcPr>
            <w:tcW w:w="534" w:type="dxa"/>
          </w:tcPr>
          <w:p w14:paraId="0B1C00E8" w14:textId="77777777" w:rsidR="00816604" w:rsidRPr="00F419B8" w:rsidRDefault="00816604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4C5B768F" w14:textId="77777777" w:rsidR="00816604" w:rsidRPr="00F419B8" w:rsidRDefault="00816604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Екология и опазване на околната среда е една от зоните на фокус</w:t>
            </w:r>
          </w:p>
        </w:tc>
        <w:tc>
          <w:tcPr>
            <w:tcW w:w="1123" w:type="dxa"/>
          </w:tcPr>
          <w:p w14:paraId="6BE02137" w14:textId="77777777" w:rsidR="00816604" w:rsidRPr="005105B0" w:rsidRDefault="00816604" w:rsidP="005105B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10672FF2" w14:textId="77777777" w:rsidR="00816604" w:rsidRPr="00F419B8" w:rsidRDefault="00816604" w:rsidP="00B70B7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F419B8" w:rsidRPr="00F419B8" w14:paraId="03A6AB94" w14:textId="77777777" w:rsidTr="001C1851">
        <w:tc>
          <w:tcPr>
            <w:tcW w:w="534" w:type="dxa"/>
          </w:tcPr>
          <w:p w14:paraId="63658C0C" w14:textId="77777777" w:rsidR="005E43F7" w:rsidRPr="00F419B8" w:rsidRDefault="005E43F7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fldChar w:fldCharType="begin"/>
            </w:r>
            <w:r w:rsidRPr="00F419B8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F419B8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49BA86FE" w14:textId="77777777" w:rsidR="005E43F7" w:rsidRPr="00F419B8" w:rsidRDefault="005E43F7" w:rsidP="001C1851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F419B8">
              <w:rPr>
                <w:rFonts w:asciiTheme="minorHAnsi" w:hAnsiTheme="minorHAnsi" w:cs="Tahoma"/>
                <w:b w:val="0"/>
              </w:rPr>
              <w:t>Ротаракт клубовете също могат да кандидатстват като водещ партньор на глобален грант</w:t>
            </w:r>
          </w:p>
        </w:tc>
        <w:tc>
          <w:tcPr>
            <w:tcW w:w="1123" w:type="dxa"/>
          </w:tcPr>
          <w:p w14:paraId="13D9A7ED" w14:textId="77777777" w:rsidR="005E43F7" w:rsidRPr="005105B0" w:rsidRDefault="005E43F7" w:rsidP="005105B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200BE6EC" w14:textId="77777777" w:rsidR="005E43F7" w:rsidRPr="00F419B8" w:rsidRDefault="005E43F7" w:rsidP="00B70B7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192A05" w:rsidRPr="00F419B8" w14:paraId="32262190" w14:textId="77777777" w:rsidTr="001C1851">
        <w:tc>
          <w:tcPr>
            <w:tcW w:w="534" w:type="dxa"/>
          </w:tcPr>
          <w:p w14:paraId="2C10F6F4" w14:textId="4CF61FCE" w:rsidR="00192A05" w:rsidRPr="00192A05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lang w:val="en-US"/>
              </w:rPr>
            </w:pPr>
            <w:r w:rsidRPr="00192A05">
              <w:rPr>
                <w:rFonts w:asciiTheme="minorHAnsi" w:hAnsiTheme="minorHAnsi" w:cs="Tahoma"/>
                <w:b w:val="0"/>
              </w:rPr>
              <w:fldChar w:fldCharType="begin"/>
            </w:r>
            <w:r w:rsidRPr="00192A05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192A05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21DEAC3C" w14:textId="77777777" w:rsidR="00192A05" w:rsidRPr="00F419B8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7C08B0">
              <w:rPr>
                <w:rFonts w:asciiTheme="minorHAnsi" w:hAnsiTheme="minorHAnsi" w:cs="Tahoma"/>
                <w:b w:val="0"/>
              </w:rPr>
              <w:t>Дейностите по изпълнение на проект по Глобален грант трябва задължително да са на територията на една община</w:t>
            </w:r>
          </w:p>
        </w:tc>
        <w:tc>
          <w:tcPr>
            <w:tcW w:w="1123" w:type="dxa"/>
          </w:tcPr>
          <w:p w14:paraId="7682391C" w14:textId="77777777" w:rsidR="00192A05" w:rsidRPr="005105B0" w:rsidRDefault="00192A05" w:rsidP="00192A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7CD5D3AA" w14:textId="77777777" w:rsidR="00192A05" w:rsidRPr="00F419B8" w:rsidRDefault="00192A05" w:rsidP="00B70B7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192A05" w:rsidRPr="00F419B8" w14:paraId="19EB4980" w14:textId="77777777" w:rsidTr="001C1851">
        <w:tc>
          <w:tcPr>
            <w:tcW w:w="534" w:type="dxa"/>
          </w:tcPr>
          <w:p w14:paraId="636CFA39" w14:textId="192EF66F" w:rsidR="00192A05" w:rsidRPr="00192A05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lang w:val="en-US"/>
              </w:rPr>
            </w:pPr>
            <w:r w:rsidRPr="00192A05">
              <w:rPr>
                <w:rFonts w:asciiTheme="minorHAnsi" w:hAnsiTheme="minorHAnsi" w:cs="Tahoma"/>
                <w:b w:val="0"/>
              </w:rPr>
              <w:fldChar w:fldCharType="begin"/>
            </w:r>
            <w:r w:rsidRPr="00192A05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192A05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66C8357F" w14:textId="5D51A0C5" w:rsidR="00192A05" w:rsidRPr="007C08B0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AA5F03">
              <w:rPr>
                <w:rFonts w:asciiTheme="minorHAnsi" w:hAnsiTheme="minorHAnsi" w:cs="Tahoma"/>
                <w:b w:val="0"/>
              </w:rPr>
              <w:t xml:space="preserve">За да отговаря на условията за спонсориране на глобални грантове, Ротаракт клубът трябва да е работил преди това с Ротари клуб или </w:t>
            </w:r>
            <w:r w:rsidR="00C92919" w:rsidRPr="00AA5F03">
              <w:rPr>
                <w:rFonts w:asciiTheme="minorHAnsi" w:hAnsiTheme="minorHAnsi" w:cs="Tahoma"/>
                <w:b w:val="0"/>
              </w:rPr>
              <w:t>Дистрикт</w:t>
            </w:r>
            <w:r w:rsidRPr="00AA5F03">
              <w:rPr>
                <w:rFonts w:asciiTheme="minorHAnsi" w:hAnsiTheme="minorHAnsi" w:cs="Tahoma"/>
                <w:b w:val="0"/>
              </w:rPr>
              <w:t xml:space="preserve"> по проект, финансиран с глобални грантове.</w:t>
            </w:r>
          </w:p>
        </w:tc>
        <w:tc>
          <w:tcPr>
            <w:tcW w:w="1123" w:type="dxa"/>
          </w:tcPr>
          <w:p w14:paraId="29B92C58" w14:textId="77777777" w:rsidR="00192A05" w:rsidRPr="005105B0" w:rsidRDefault="00192A05" w:rsidP="00192A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3FE6F254" w14:textId="77777777" w:rsidR="00192A05" w:rsidRPr="00F419B8" w:rsidRDefault="00192A05" w:rsidP="00B70B7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192A05" w:rsidRPr="00F419B8" w14:paraId="2E87BCE8" w14:textId="77777777" w:rsidTr="001C1851">
        <w:tc>
          <w:tcPr>
            <w:tcW w:w="534" w:type="dxa"/>
          </w:tcPr>
          <w:p w14:paraId="1205B5BC" w14:textId="39B0B693" w:rsidR="00192A05" w:rsidRPr="00192A05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lang w:val="en-US"/>
              </w:rPr>
            </w:pPr>
            <w:r w:rsidRPr="00192A05">
              <w:rPr>
                <w:rFonts w:asciiTheme="minorHAnsi" w:hAnsiTheme="minorHAnsi" w:cs="Tahoma"/>
                <w:b w:val="0"/>
              </w:rPr>
              <w:fldChar w:fldCharType="begin"/>
            </w:r>
            <w:r w:rsidRPr="00192A05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192A05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0019B263" w14:textId="4B57B5EB" w:rsidR="00192A05" w:rsidRPr="007C08B0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AA5F03">
              <w:rPr>
                <w:rFonts w:asciiTheme="minorHAnsi" w:hAnsiTheme="minorHAnsi" w:cs="Tahoma"/>
                <w:b w:val="0"/>
              </w:rPr>
              <w:t>Два Ротаракт клуба могат да спонсорират глобален грант съвместно, като единият е домакин спонсор, а другият е международен спонсор.</w:t>
            </w:r>
          </w:p>
        </w:tc>
        <w:tc>
          <w:tcPr>
            <w:tcW w:w="1123" w:type="dxa"/>
          </w:tcPr>
          <w:p w14:paraId="74DD1F35" w14:textId="77777777" w:rsidR="00192A05" w:rsidRPr="005105B0" w:rsidRDefault="00192A05" w:rsidP="00192A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62032AA4" w14:textId="77777777" w:rsidR="00192A05" w:rsidRPr="00F419B8" w:rsidRDefault="00192A05" w:rsidP="00B70B7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192A05" w:rsidRPr="00F419B8" w14:paraId="25B4CF21" w14:textId="77777777" w:rsidTr="001C1851">
        <w:tc>
          <w:tcPr>
            <w:tcW w:w="534" w:type="dxa"/>
          </w:tcPr>
          <w:p w14:paraId="19B90A61" w14:textId="4B58EC5C" w:rsidR="00192A05" w:rsidRPr="00192A05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lang w:val="en-US"/>
              </w:rPr>
            </w:pPr>
            <w:r w:rsidRPr="00192A05">
              <w:rPr>
                <w:rFonts w:asciiTheme="minorHAnsi" w:hAnsiTheme="minorHAnsi" w:cs="Tahoma"/>
                <w:b w:val="0"/>
              </w:rPr>
              <w:fldChar w:fldCharType="begin"/>
            </w:r>
            <w:r w:rsidRPr="00192A05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192A05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6ACFF138" w14:textId="4418462B" w:rsidR="00192A05" w:rsidRPr="007C08B0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AA5F03">
              <w:rPr>
                <w:rFonts w:asciiTheme="minorHAnsi" w:hAnsiTheme="minorHAnsi" w:cs="Tahoma"/>
                <w:b w:val="0"/>
              </w:rPr>
              <w:t>Ротарактори могат да получават стипендии, финансирани от дистриктни или глобални грантове.</w:t>
            </w:r>
          </w:p>
        </w:tc>
        <w:tc>
          <w:tcPr>
            <w:tcW w:w="1123" w:type="dxa"/>
          </w:tcPr>
          <w:p w14:paraId="4665E435" w14:textId="77777777" w:rsidR="00192A05" w:rsidRPr="005105B0" w:rsidRDefault="00192A05" w:rsidP="00192A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4DF0B0A0" w14:textId="77777777" w:rsidR="00192A05" w:rsidRPr="00F419B8" w:rsidRDefault="00192A05" w:rsidP="00B70B7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192A05" w:rsidRPr="00F419B8" w14:paraId="2E6284C0" w14:textId="77777777" w:rsidTr="001C1851">
        <w:tc>
          <w:tcPr>
            <w:tcW w:w="534" w:type="dxa"/>
          </w:tcPr>
          <w:p w14:paraId="3F0C90E5" w14:textId="2D705FC9" w:rsidR="00192A05" w:rsidRPr="00192A05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lang w:val="en-US"/>
              </w:rPr>
            </w:pPr>
            <w:r w:rsidRPr="00192A05">
              <w:rPr>
                <w:rFonts w:asciiTheme="minorHAnsi" w:hAnsiTheme="minorHAnsi" w:cs="Tahoma"/>
                <w:b w:val="0"/>
              </w:rPr>
              <w:fldChar w:fldCharType="begin"/>
            </w:r>
            <w:r w:rsidRPr="00192A05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192A05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601F6FF0" w14:textId="447BA725" w:rsidR="00192A05" w:rsidRPr="007C08B0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AA5F03">
              <w:rPr>
                <w:rFonts w:asciiTheme="minorHAnsi" w:hAnsiTheme="minorHAnsi" w:cs="Tahoma"/>
                <w:b w:val="0"/>
              </w:rPr>
              <w:t>Членовете на Ротаракт, които искат да служат в екип за професионално обучение, трябва да имат поне две години професионален опит в съответната област на фокус.</w:t>
            </w:r>
          </w:p>
        </w:tc>
        <w:tc>
          <w:tcPr>
            <w:tcW w:w="1123" w:type="dxa"/>
          </w:tcPr>
          <w:p w14:paraId="311646B8" w14:textId="77777777" w:rsidR="00192A05" w:rsidRPr="005105B0" w:rsidRDefault="00192A05" w:rsidP="00192A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3EA3D656" w14:textId="77777777" w:rsidR="00192A05" w:rsidRPr="00F419B8" w:rsidRDefault="00192A05" w:rsidP="00B70B7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192A05" w:rsidRPr="00F419B8" w14:paraId="43134588" w14:textId="77777777" w:rsidTr="001C1851">
        <w:tc>
          <w:tcPr>
            <w:tcW w:w="534" w:type="dxa"/>
          </w:tcPr>
          <w:p w14:paraId="4F203697" w14:textId="4B177E1B" w:rsidR="00192A05" w:rsidRPr="00192A05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lang w:val="en-US"/>
              </w:rPr>
            </w:pPr>
            <w:r w:rsidRPr="00192A05">
              <w:rPr>
                <w:rFonts w:asciiTheme="minorHAnsi" w:hAnsiTheme="minorHAnsi" w:cs="Tahoma"/>
                <w:b w:val="0"/>
              </w:rPr>
              <w:fldChar w:fldCharType="begin"/>
            </w:r>
            <w:r w:rsidRPr="00192A05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192A05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21DB1819" w14:textId="57CDE86B" w:rsidR="00192A05" w:rsidRPr="007C08B0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AA5F03">
              <w:rPr>
                <w:rFonts w:asciiTheme="minorHAnsi" w:hAnsiTheme="minorHAnsi" w:cs="Tahoma"/>
                <w:b w:val="0"/>
              </w:rPr>
              <w:t>Дистриктите са задължени да включат поне един Ротарактор в своя комитет за дистриктни грантове.</w:t>
            </w:r>
          </w:p>
        </w:tc>
        <w:tc>
          <w:tcPr>
            <w:tcW w:w="1123" w:type="dxa"/>
          </w:tcPr>
          <w:p w14:paraId="6D38375E" w14:textId="77777777" w:rsidR="00192A05" w:rsidRPr="005105B0" w:rsidRDefault="00192A05" w:rsidP="00192A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20B10B82" w14:textId="77777777" w:rsidR="00192A05" w:rsidRPr="00F419B8" w:rsidRDefault="00192A05" w:rsidP="00B70B7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  <w:tr w:rsidR="00192A05" w:rsidRPr="00F419B8" w14:paraId="4B3B66FF" w14:textId="77777777" w:rsidTr="001C1851">
        <w:tc>
          <w:tcPr>
            <w:tcW w:w="534" w:type="dxa"/>
          </w:tcPr>
          <w:p w14:paraId="2BFC244D" w14:textId="5F4DB4B6" w:rsidR="00192A05" w:rsidRPr="00192A05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  <w:lang w:val="en-US"/>
              </w:rPr>
            </w:pPr>
            <w:r w:rsidRPr="00192A05">
              <w:rPr>
                <w:rFonts w:asciiTheme="minorHAnsi" w:hAnsiTheme="minorHAnsi" w:cs="Tahoma"/>
                <w:b w:val="0"/>
              </w:rPr>
              <w:fldChar w:fldCharType="begin"/>
            </w:r>
            <w:r w:rsidRPr="00192A05">
              <w:rPr>
                <w:rFonts w:asciiTheme="minorHAnsi" w:hAnsiTheme="minorHAnsi" w:cs="Tahoma"/>
                <w:b w:val="0"/>
              </w:rPr>
              <w:instrText xml:space="preserve"> AUTONUM  </w:instrText>
            </w:r>
            <w:r w:rsidRPr="00192A05">
              <w:rPr>
                <w:rFonts w:asciiTheme="minorHAnsi" w:hAnsiTheme="minorHAnsi" w:cs="Tahoma"/>
                <w:b w:val="0"/>
              </w:rPr>
              <w:fldChar w:fldCharType="end"/>
            </w:r>
          </w:p>
        </w:tc>
        <w:tc>
          <w:tcPr>
            <w:tcW w:w="7252" w:type="dxa"/>
          </w:tcPr>
          <w:p w14:paraId="03095FD7" w14:textId="14255B45" w:rsidR="00192A05" w:rsidRPr="007C08B0" w:rsidRDefault="00192A05" w:rsidP="00192A05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="Tahoma"/>
                <w:b w:val="0"/>
              </w:rPr>
            </w:pPr>
            <w:r w:rsidRPr="00AA5F03">
              <w:rPr>
                <w:rFonts w:asciiTheme="minorHAnsi" w:hAnsiTheme="minorHAnsi" w:cs="Tahoma"/>
                <w:b w:val="0"/>
              </w:rPr>
              <w:t>Ротарактори могат да получават стипендии, финансирани от дистриктни или глобални грантове.</w:t>
            </w:r>
          </w:p>
        </w:tc>
        <w:tc>
          <w:tcPr>
            <w:tcW w:w="1123" w:type="dxa"/>
          </w:tcPr>
          <w:p w14:paraId="19AE6D1F" w14:textId="77777777" w:rsidR="00192A05" w:rsidRPr="005105B0" w:rsidRDefault="00192A05" w:rsidP="00192A0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  <w:lang w:val="en-US"/>
              </w:rPr>
            </w:pPr>
          </w:p>
        </w:tc>
        <w:tc>
          <w:tcPr>
            <w:tcW w:w="1117" w:type="dxa"/>
          </w:tcPr>
          <w:p w14:paraId="539D0E53" w14:textId="77777777" w:rsidR="00192A05" w:rsidRPr="00F419B8" w:rsidRDefault="00192A05" w:rsidP="00B70B7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="Tahoma"/>
                <w:b w:val="0"/>
              </w:rPr>
            </w:pPr>
          </w:p>
        </w:tc>
      </w:tr>
    </w:tbl>
    <w:p w14:paraId="7BE24E13" w14:textId="77777777" w:rsidR="000F7D7E" w:rsidRDefault="00142AC2" w:rsidP="00456662">
      <w:pPr>
        <w:autoSpaceDE w:val="0"/>
        <w:autoSpaceDN w:val="0"/>
        <w:adjustRightInd w:val="0"/>
        <w:spacing w:before="480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РОТ</w:t>
      </w:r>
      <w:r w:rsidR="00231D23">
        <w:rPr>
          <w:rFonts w:asciiTheme="minorHAnsi" w:hAnsiTheme="minorHAnsi" w:cs="Tahoma"/>
          <w:color w:val="000000"/>
        </w:rPr>
        <w:t>АРАКТ</w:t>
      </w:r>
      <w:r>
        <w:rPr>
          <w:rFonts w:asciiTheme="minorHAnsi" w:hAnsiTheme="minorHAnsi" w:cs="Tahoma"/>
          <w:color w:val="000000"/>
        </w:rPr>
        <w:t xml:space="preserve"> КЛУБ: </w:t>
      </w:r>
      <w:sdt>
        <w:sdtPr>
          <w:rPr>
            <w:rFonts w:asciiTheme="minorHAnsi" w:hAnsiTheme="minorHAnsi" w:cs="Tahoma"/>
            <w:color w:val="000000"/>
          </w:rPr>
          <w:id w:val="-1859112757"/>
          <w:placeholder>
            <w:docPart w:val="E21BF10DE43646C4846CAFB562A4AC0B"/>
          </w:placeholder>
          <w:text/>
        </w:sdtPr>
        <w:sdtContent>
          <w:r w:rsidR="005105B0">
            <w:rPr>
              <w:rFonts w:asciiTheme="minorHAnsi" w:hAnsiTheme="minorHAnsi" w:cs="Tahoma"/>
              <w:color w:val="000000"/>
            </w:rPr>
            <w:t>Р</w:t>
          </w:r>
          <w:r w:rsidR="00231D23">
            <w:rPr>
              <w:rFonts w:asciiTheme="minorHAnsi" w:hAnsiTheme="minorHAnsi" w:cs="Tahoma"/>
              <w:color w:val="000000"/>
              <w:lang w:val="en-US"/>
            </w:rPr>
            <w:t>A</w:t>
          </w:r>
          <w:r w:rsidR="005105B0">
            <w:rPr>
              <w:rFonts w:asciiTheme="minorHAnsi" w:hAnsiTheme="minorHAnsi" w:cs="Tahoma"/>
              <w:color w:val="000000"/>
            </w:rPr>
            <w:t xml:space="preserve">К </w:t>
          </w:r>
          <w:r w:rsidR="004703E5">
            <w:rPr>
              <w:rFonts w:asciiTheme="minorHAnsi" w:hAnsiTheme="minorHAnsi" w:cs="Tahoma"/>
              <w:color w:val="000000"/>
            </w:rPr>
            <w:t>………………..</w:t>
          </w:r>
        </w:sdtContent>
      </w:sdt>
    </w:p>
    <w:p w14:paraId="33DA3B05" w14:textId="77777777" w:rsidR="00142AC2" w:rsidRDefault="00142AC2" w:rsidP="00456662">
      <w:pPr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>
        <w:rPr>
          <w:rFonts w:asciiTheme="minorHAnsi" w:hAnsiTheme="minorHAnsi" w:cs="Tahoma"/>
          <w:color w:val="000000"/>
        </w:rPr>
        <w:t>Попълнил теста:</w:t>
      </w:r>
      <w:r w:rsidR="00DA3811">
        <w:rPr>
          <w:rFonts w:asciiTheme="minorHAnsi" w:hAnsiTheme="minorHAnsi" w:cs="Tahoma"/>
          <w:color w:val="000000"/>
        </w:rPr>
        <w:t xml:space="preserve"> </w:t>
      </w:r>
      <w:sdt>
        <w:sdtPr>
          <w:rPr>
            <w:rFonts w:asciiTheme="minorHAnsi" w:hAnsiTheme="minorHAnsi" w:cs="Tahoma"/>
            <w:color w:val="000000"/>
          </w:rPr>
          <w:id w:val="510424460"/>
          <w:placeholder>
            <w:docPart w:val="FC2EB1AB2CF742E9A42EBFBAE99FBBEB"/>
          </w:placeholder>
          <w:text/>
        </w:sdtPr>
        <w:sdtContent>
          <w:r w:rsidR="004703E5">
            <w:rPr>
              <w:rFonts w:asciiTheme="minorHAnsi" w:hAnsiTheme="minorHAnsi" w:cs="Tahoma"/>
              <w:color w:val="000000"/>
            </w:rPr>
            <w:t>………………………..</w:t>
          </w:r>
          <w:r w:rsidR="00F05180">
            <w:rPr>
              <w:rFonts w:asciiTheme="minorHAnsi" w:hAnsiTheme="minorHAnsi" w:cs="Tahoma"/>
              <w:color w:val="000000"/>
              <w:lang w:val="en-US"/>
            </w:rPr>
            <w:t xml:space="preserve"> </w:t>
          </w:r>
        </w:sdtContent>
      </w:sdt>
      <w:r>
        <w:rPr>
          <w:rFonts w:asciiTheme="minorHAnsi" w:hAnsiTheme="minorHAnsi" w:cs="Tahoma"/>
          <w:color w:val="000000"/>
        </w:rPr>
        <w:t xml:space="preserve">, </w:t>
      </w:r>
      <w:sdt>
        <w:sdtPr>
          <w:rPr>
            <w:rFonts w:asciiTheme="minorHAnsi" w:hAnsiTheme="minorHAnsi" w:cs="Tahoma"/>
            <w:color w:val="000000"/>
          </w:rPr>
          <w:id w:val="-441299215"/>
          <w:placeholder>
            <w:docPart w:val="FB31AF8EF1ED478CA688979A51F6CC71"/>
          </w:placeholder>
          <w:text/>
        </w:sdtPr>
        <w:sdtContent>
          <w:r w:rsidR="004703E5">
            <w:rPr>
              <w:rFonts w:asciiTheme="minorHAnsi" w:hAnsiTheme="minorHAnsi" w:cs="Tahoma"/>
              <w:color w:val="000000"/>
            </w:rPr>
            <w:t>………</w:t>
          </w:r>
        </w:sdtContent>
      </w:sdt>
    </w:p>
    <w:p w14:paraId="5616FC11" w14:textId="77777777" w:rsidR="005863EA" w:rsidRDefault="005863EA" w:rsidP="005863EA">
      <w:pPr>
        <w:tabs>
          <w:tab w:val="left" w:pos="2552"/>
          <w:tab w:val="left" w:pos="4536"/>
        </w:tabs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 w:rsidRPr="00C81F84">
        <w:rPr>
          <w:rFonts w:asciiTheme="minorHAnsi" w:hAnsiTheme="minorHAnsi" w:cs="Tahoma"/>
          <w:color w:val="000000"/>
        </w:rPr>
        <w:t xml:space="preserve">Дата: </w:t>
      </w:r>
      <w:sdt>
        <w:sdtPr>
          <w:rPr>
            <w:rFonts w:asciiTheme="minorHAnsi" w:hAnsiTheme="minorHAnsi" w:cs="Tahoma"/>
            <w:color w:val="000000"/>
          </w:rPr>
          <w:id w:val="-1138944555"/>
          <w:placeholder>
            <w:docPart w:val="ED094F63200B40A197F6D2E0A4C4D952"/>
          </w:placeholder>
          <w:text/>
        </w:sdtPr>
        <w:sdtContent>
          <w:r w:rsidR="004703E5">
            <w:rPr>
              <w:rFonts w:asciiTheme="minorHAnsi" w:hAnsiTheme="minorHAnsi" w:cs="Tahoma"/>
              <w:color w:val="000000"/>
            </w:rPr>
            <w:t>……………………</w:t>
          </w:r>
        </w:sdtContent>
      </w:sdt>
    </w:p>
    <w:p w14:paraId="4AD0FC6E" w14:textId="77777777" w:rsidR="00274CA7" w:rsidRPr="00E17FBB" w:rsidRDefault="005E64E7" w:rsidP="005E64E7">
      <w:pPr>
        <w:tabs>
          <w:tab w:val="left" w:pos="2552"/>
          <w:tab w:val="left" w:pos="4536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 w:cs="Tahoma"/>
          <w:b w:val="0"/>
          <w:color w:val="000000"/>
        </w:rPr>
      </w:pPr>
      <w:r w:rsidRPr="00E17FBB">
        <w:rPr>
          <w:rFonts w:asciiTheme="minorHAnsi" w:hAnsiTheme="minorHAnsi" w:cs="Tahoma"/>
          <w:color w:val="000000"/>
          <w:highlight w:val="lightGray"/>
        </w:rPr>
        <w:t xml:space="preserve"> </w:t>
      </w:r>
      <w:r w:rsidR="00E17FBB" w:rsidRPr="00E17FBB">
        <w:rPr>
          <w:rFonts w:asciiTheme="minorHAnsi" w:hAnsiTheme="minorHAnsi" w:cs="Tahoma"/>
          <w:color w:val="000000"/>
          <w:highlight w:val="lightGray"/>
        </w:rPr>
        <w:t>ВАЖНО</w:t>
      </w:r>
      <w:r w:rsidR="00E17FBB">
        <w:rPr>
          <w:rFonts w:asciiTheme="minorHAnsi" w:hAnsiTheme="minorHAnsi" w:cs="Tahoma"/>
          <w:b w:val="0"/>
          <w:color w:val="000000"/>
          <w:highlight w:val="lightGray"/>
        </w:rPr>
        <w:t xml:space="preserve">: </w:t>
      </w:r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>Попълнената анкета</w:t>
      </w:r>
      <w:r w:rsidR="00274CA7">
        <w:rPr>
          <w:rFonts w:asciiTheme="minorHAnsi" w:hAnsiTheme="minorHAnsi" w:cs="Tahoma"/>
          <w:b w:val="0"/>
          <w:color w:val="000000"/>
          <w:highlight w:val="lightGray"/>
        </w:rPr>
        <w:t xml:space="preserve"> (</w:t>
      </w:r>
      <w:r w:rsidR="00274CA7">
        <w:rPr>
          <w:rFonts w:asciiTheme="minorHAnsi" w:hAnsiTheme="minorHAnsi" w:cs="Tahoma"/>
          <w:b w:val="0"/>
          <w:color w:val="000000"/>
          <w:highlight w:val="lightGray"/>
          <w:lang w:val="en-US"/>
        </w:rPr>
        <w:t>Word</w:t>
      </w:r>
      <w:r w:rsidR="00274CA7">
        <w:rPr>
          <w:rFonts w:asciiTheme="minorHAnsi" w:hAnsiTheme="minorHAnsi" w:cs="Tahoma"/>
          <w:b w:val="0"/>
          <w:color w:val="000000"/>
          <w:highlight w:val="lightGray"/>
        </w:rPr>
        <w:t xml:space="preserve"> формат</w:t>
      </w:r>
      <w:r w:rsidR="00B90945">
        <w:rPr>
          <w:rFonts w:asciiTheme="minorHAnsi" w:hAnsiTheme="minorHAnsi" w:cs="Tahoma"/>
          <w:b w:val="0"/>
          <w:color w:val="000000"/>
          <w:highlight w:val="lightGray"/>
        </w:rPr>
        <w:t xml:space="preserve"> – </w:t>
      </w:r>
      <w:r w:rsidR="00B90945" w:rsidRPr="00062EE6">
        <w:rPr>
          <w:rFonts w:asciiTheme="minorHAnsi" w:hAnsiTheme="minorHAnsi" w:cs="Tahoma"/>
          <w:color w:val="000000"/>
          <w:highlight w:val="lightGray"/>
        </w:rPr>
        <w:t>НЕ СКАНИРАНА</w:t>
      </w:r>
      <w:r w:rsidR="00274CA7">
        <w:rPr>
          <w:rFonts w:asciiTheme="minorHAnsi" w:hAnsiTheme="minorHAnsi" w:cs="Tahoma"/>
          <w:b w:val="0"/>
          <w:color w:val="000000"/>
          <w:highlight w:val="lightGray"/>
        </w:rPr>
        <w:t>)</w:t>
      </w:r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 xml:space="preserve"> заедно с Квалификационния Меморандум</w:t>
      </w:r>
      <w:r w:rsidR="00F321DC">
        <w:rPr>
          <w:rFonts w:asciiTheme="minorHAnsi" w:hAnsiTheme="minorHAnsi" w:cs="Tahoma"/>
          <w:b w:val="0"/>
          <w:color w:val="000000"/>
          <w:highlight w:val="lightGray"/>
        </w:rPr>
        <w:t>, под</w:t>
      </w:r>
      <w:r w:rsidR="00F2589D">
        <w:rPr>
          <w:rFonts w:asciiTheme="minorHAnsi" w:hAnsiTheme="minorHAnsi" w:cs="Tahoma"/>
          <w:b w:val="0"/>
          <w:color w:val="000000"/>
          <w:highlight w:val="lightGray"/>
        </w:rPr>
        <w:t>п</w:t>
      </w:r>
      <w:r w:rsidR="00F321DC">
        <w:rPr>
          <w:rFonts w:asciiTheme="minorHAnsi" w:hAnsiTheme="minorHAnsi" w:cs="Tahoma"/>
          <w:b w:val="0"/>
          <w:color w:val="000000"/>
          <w:highlight w:val="lightGray"/>
        </w:rPr>
        <w:t>исан от президент и президент-</w:t>
      </w:r>
      <w:proofErr w:type="spellStart"/>
      <w:r w:rsidR="00F321DC">
        <w:rPr>
          <w:rFonts w:asciiTheme="minorHAnsi" w:hAnsiTheme="minorHAnsi" w:cs="Tahoma"/>
          <w:b w:val="0"/>
          <w:color w:val="000000"/>
          <w:highlight w:val="lightGray"/>
        </w:rPr>
        <w:t>елект</w:t>
      </w:r>
      <w:proofErr w:type="spellEnd"/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 xml:space="preserve"> (сканиран</w:t>
      </w:r>
      <w:r w:rsidR="00E17FBB">
        <w:rPr>
          <w:rFonts w:asciiTheme="minorHAnsi" w:hAnsiTheme="minorHAnsi" w:cs="Tahoma"/>
          <w:b w:val="0"/>
          <w:color w:val="000000"/>
          <w:highlight w:val="lightGray"/>
        </w:rPr>
        <w:t xml:space="preserve"> в </w:t>
      </w:r>
      <w:r w:rsidR="00E17FBB">
        <w:rPr>
          <w:rFonts w:asciiTheme="minorHAnsi" w:hAnsiTheme="minorHAnsi" w:cs="Tahoma"/>
          <w:b w:val="0"/>
          <w:color w:val="000000"/>
          <w:highlight w:val="lightGray"/>
          <w:lang w:val="en-US"/>
        </w:rPr>
        <w:t>PDF</w:t>
      </w:r>
      <w:r w:rsidR="00E17FBB">
        <w:rPr>
          <w:rFonts w:asciiTheme="minorHAnsi" w:hAnsiTheme="minorHAnsi" w:cs="Tahoma"/>
          <w:b w:val="0"/>
          <w:color w:val="000000"/>
          <w:highlight w:val="lightGray"/>
        </w:rPr>
        <w:t xml:space="preserve"> формат</w:t>
      </w:r>
      <w:r w:rsidR="00F321DC">
        <w:rPr>
          <w:rFonts w:asciiTheme="minorHAnsi" w:hAnsiTheme="minorHAnsi" w:cs="Tahoma"/>
          <w:b w:val="0"/>
          <w:color w:val="000000"/>
          <w:highlight w:val="lightGray"/>
        </w:rPr>
        <w:t xml:space="preserve"> като един документ</w:t>
      </w:r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 xml:space="preserve">) се изпращат по електронна поща до </w:t>
      </w:r>
      <w:proofErr w:type="spellStart"/>
      <w:r w:rsidR="00E17FBB">
        <w:rPr>
          <w:rFonts w:asciiTheme="minorHAnsi" w:hAnsiTheme="minorHAnsi" w:cs="Tahoma"/>
          <w:b w:val="0"/>
          <w:color w:val="000000"/>
          <w:highlight w:val="lightGray"/>
        </w:rPr>
        <w:t>Дистриктния</w:t>
      </w:r>
      <w:proofErr w:type="spellEnd"/>
      <w:r w:rsidR="00E17FBB">
        <w:rPr>
          <w:rFonts w:asciiTheme="minorHAnsi" w:hAnsiTheme="minorHAnsi" w:cs="Tahoma"/>
          <w:b w:val="0"/>
          <w:color w:val="000000"/>
          <w:highlight w:val="lightGray"/>
        </w:rPr>
        <w:t xml:space="preserve"> Комитет</w:t>
      </w:r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 xml:space="preserve"> за Фондация Ротари</w:t>
      </w:r>
      <w:r w:rsidR="00274CA7">
        <w:rPr>
          <w:rFonts w:asciiTheme="minorHAnsi" w:hAnsiTheme="minorHAnsi" w:cs="Tahoma"/>
          <w:b w:val="0"/>
          <w:color w:val="000000"/>
          <w:highlight w:val="lightGray"/>
        </w:rPr>
        <w:t xml:space="preserve"> – </w:t>
      </w:r>
      <w:r w:rsidR="00274CA7">
        <w:rPr>
          <w:rFonts w:asciiTheme="minorHAnsi" w:hAnsiTheme="minorHAnsi" w:cs="Tahoma"/>
          <w:b w:val="0"/>
          <w:color w:val="000000"/>
          <w:highlight w:val="lightGray"/>
          <w:lang w:val="en-US"/>
        </w:rPr>
        <w:t>e-m</w:t>
      </w:r>
      <w:proofErr w:type="spellStart"/>
      <w:r w:rsidR="00274CA7" w:rsidRPr="00274CA7">
        <w:rPr>
          <w:rFonts w:asciiTheme="minorHAnsi" w:hAnsiTheme="minorHAnsi" w:cs="Tahoma"/>
          <w:b w:val="0"/>
          <w:color w:val="000000"/>
          <w:highlight w:val="lightGray"/>
        </w:rPr>
        <w:t>ail</w:t>
      </w:r>
      <w:proofErr w:type="spellEnd"/>
      <w:r w:rsidR="00274CA7" w:rsidRPr="00274CA7">
        <w:rPr>
          <w:rFonts w:asciiTheme="minorHAnsi" w:hAnsiTheme="minorHAnsi" w:cs="Tahoma"/>
          <w:b w:val="0"/>
          <w:color w:val="000000"/>
          <w:highlight w:val="lightGray"/>
        </w:rPr>
        <w:t xml:space="preserve">: </w:t>
      </w:r>
      <w:hyperlink r:id="rId8" w:history="1">
        <w:r w:rsidR="00274CA7" w:rsidRPr="00274CA7">
          <w:rPr>
            <w:rFonts w:asciiTheme="minorHAnsi" w:hAnsiTheme="minorHAnsi" w:cs="Tahoma"/>
            <w:b w:val="0"/>
            <w:color w:val="0000FF"/>
            <w:highlight w:val="lightGray"/>
          </w:rPr>
          <w:t>trf.district2482@gmail.com</w:t>
        </w:r>
      </w:hyperlink>
      <w:r w:rsidR="00E17FBB" w:rsidRPr="00E17FBB">
        <w:rPr>
          <w:rFonts w:asciiTheme="minorHAnsi" w:hAnsiTheme="minorHAnsi" w:cs="Tahoma"/>
          <w:b w:val="0"/>
          <w:color w:val="000000"/>
          <w:highlight w:val="lightGray"/>
        </w:rPr>
        <w:t>.</w:t>
      </w:r>
    </w:p>
    <w:sectPr w:rsidR="00274CA7" w:rsidRPr="00E17FBB" w:rsidSect="008F52B2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680" w:bottom="1134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99F74" w14:textId="77777777" w:rsidR="00804380" w:rsidRDefault="00804380" w:rsidP="007B2ABB">
      <w:r>
        <w:separator/>
      </w:r>
    </w:p>
  </w:endnote>
  <w:endnote w:type="continuationSeparator" w:id="0">
    <w:p w14:paraId="73E608C5" w14:textId="77777777" w:rsidR="00804380" w:rsidRDefault="00804380" w:rsidP="007B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26265" w14:textId="672B6197" w:rsidR="00DB3ACE" w:rsidRPr="00C92919" w:rsidRDefault="009B681A" w:rsidP="00DB3ACE">
    <w:pPr>
      <w:pStyle w:val="Footer"/>
      <w:tabs>
        <w:tab w:val="clear" w:pos="4703"/>
        <w:tab w:val="clear" w:pos="9406"/>
        <w:tab w:val="right" w:pos="9781"/>
      </w:tabs>
      <w:rPr>
        <w:rFonts w:asciiTheme="minorHAnsi" w:hAnsiTheme="minorHAnsi" w:cstheme="minorHAnsi"/>
        <w:b w:val="0"/>
        <w:color w:val="17458F"/>
        <w:sz w:val="20"/>
        <w:szCs w:val="20"/>
      </w:rPr>
    </w:pPr>
    <w:r w:rsidRPr="00C92919">
      <w:rPr>
        <w:rFonts w:asciiTheme="minorHAnsi" w:hAnsiTheme="minorHAnsi" w:cstheme="minorHAnsi"/>
        <w:b w:val="0"/>
        <w:color w:val="17458F"/>
        <w:sz w:val="20"/>
        <w:szCs w:val="20"/>
      </w:rPr>
      <w:t>Квалификационен тест 202</w:t>
    </w:r>
    <w:r w:rsidR="00B70B7E">
      <w:rPr>
        <w:rFonts w:asciiTheme="minorHAnsi" w:hAnsiTheme="minorHAnsi" w:cstheme="minorHAnsi"/>
        <w:b w:val="0"/>
        <w:color w:val="17458F"/>
        <w:sz w:val="20"/>
        <w:szCs w:val="20"/>
      </w:rPr>
      <w:t>6</w:t>
    </w:r>
    <w:r w:rsidRPr="00C92919">
      <w:rPr>
        <w:rFonts w:asciiTheme="minorHAnsi" w:hAnsiTheme="minorHAnsi" w:cstheme="minorHAnsi"/>
        <w:b w:val="0"/>
        <w:color w:val="17458F"/>
        <w:sz w:val="20"/>
        <w:szCs w:val="20"/>
      </w:rPr>
      <w:t>-2</w:t>
    </w:r>
    <w:r w:rsidR="00B70B7E">
      <w:rPr>
        <w:rFonts w:asciiTheme="minorHAnsi" w:hAnsiTheme="minorHAnsi" w:cstheme="minorHAnsi"/>
        <w:b w:val="0"/>
        <w:color w:val="17458F"/>
        <w:sz w:val="20"/>
        <w:szCs w:val="20"/>
      </w:rPr>
      <w:t>7</w:t>
    </w:r>
    <w:r w:rsidR="00DB3ACE" w:rsidRPr="00C92919">
      <w:rPr>
        <w:rFonts w:asciiTheme="minorHAnsi" w:hAnsiTheme="minorHAnsi" w:cstheme="minorHAnsi"/>
        <w:b w:val="0"/>
        <w:color w:val="17458F"/>
        <w:sz w:val="20"/>
        <w:szCs w:val="20"/>
      </w:rPr>
      <w:tab/>
    </w:r>
    <w:r w:rsidR="00DB3ACE" w:rsidRPr="00C92919">
      <w:rPr>
        <w:rFonts w:asciiTheme="minorHAnsi" w:hAnsiTheme="minorHAnsi" w:cstheme="minorHAnsi"/>
        <w:b w:val="0"/>
        <w:bCs w:val="0"/>
        <w:color w:val="17458F"/>
        <w:sz w:val="20"/>
        <w:szCs w:val="20"/>
      </w:rPr>
      <w:fldChar w:fldCharType="begin"/>
    </w:r>
    <w:r w:rsidR="00DB3ACE" w:rsidRPr="00C92919">
      <w:rPr>
        <w:rFonts w:asciiTheme="minorHAnsi" w:hAnsiTheme="minorHAnsi" w:cstheme="minorHAnsi"/>
        <w:b w:val="0"/>
        <w:color w:val="17458F"/>
        <w:sz w:val="20"/>
        <w:szCs w:val="20"/>
      </w:rPr>
      <w:instrText xml:space="preserve"> PAGE   \* MERGEFORMAT </w:instrText>
    </w:r>
    <w:r w:rsidR="00DB3ACE" w:rsidRPr="00C92919">
      <w:rPr>
        <w:rFonts w:asciiTheme="minorHAnsi" w:hAnsiTheme="minorHAnsi" w:cstheme="minorHAnsi"/>
        <w:b w:val="0"/>
        <w:bCs w:val="0"/>
        <w:color w:val="17458F"/>
        <w:sz w:val="20"/>
        <w:szCs w:val="20"/>
      </w:rPr>
      <w:fldChar w:fldCharType="separate"/>
    </w:r>
    <w:r w:rsidR="007C08B0" w:rsidRPr="00C92919">
      <w:rPr>
        <w:rFonts w:asciiTheme="minorHAnsi" w:hAnsiTheme="minorHAnsi" w:cstheme="minorHAnsi"/>
        <w:b w:val="0"/>
        <w:noProof/>
        <w:color w:val="17458F"/>
        <w:sz w:val="20"/>
        <w:szCs w:val="20"/>
      </w:rPr>
      <w:t>2</w:t>
    </w:r>
    <w:r w:rsidR="00DB3ACE" w:rsidRPr="00C92919">
      <w:rPr>
        <w:rFonts w:asciiTheme="minorHAnsi" w:hAnsiTheme="minorHAnsi" w:cstheme="minorHAnsi"/>
        <w:b w:val="0"/>
        <w:bCs w:val="0"/>
        <w:noProof/>
        <w:color w:val="17458F"/>
        <w:sz w:val="20"/>
        <w:szCs w:val="20"/>
      </w:rPr>
      <w:fldChar w:fldCharType="end"/>
    </w:r>
    <w:r w:rsidR="00DB3ACE" w:rsidRPr="00C92919">
      <w:rPr>
        <w:rFonts w:asciiTheme="minorHAnsi" w:hAnsiTheme="minorHAnsi" w:cstheme="minorHAnsi"/>
        <w:b w:val="0"/>
        <w:color w:val="17458F"/>
        <w:sz w:val="20"/>
        <w:szCs w:val="20"/>
      </w:rPr>
      <w:t xml:space="preserve"> | </w:t>
    </w:r>
    <w:proofErr w:type="spellStart"/>
    <w:r w:rsidR="00DB3ACE" w:rsidRPr="00C92919">
      <w:rPr>
        <w:rFonts w:asciiTheme="minorHAnsi" w:hAnsiTheme="minorHAnsi" w:cstheme="minorHAnsi"/>
        <w:b w:val="0"/>
        <w:color w:val="17458F"/>
        <w:spacing w:val="60"/>
        <w:sz w:val="20"/>
        <w:szCs w:val="20"/>
      </w:rPr>
      <w:t>стр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F3C6" w14:textId="055EA301" w:rsidR="00DB3ACE" w:rsidRPr="00C92919" w:rsidRDefault="00DB3ACE" w:rsidP="00DB3ACE">
    <w:pPr>
      <w:pStyle w:val="Footer"/>
      <w:tabs>
        <w:tab w:val="clear" w:pos="4703"/>
        <w:tab w:val="clear" w:pos="9406"/>
        <w:tab w:val="right" w:pos="9781"/>
      </w:tabs>
      <w:rPr>
        <w:rFonts w:asciiTheme="minorHAnsi" w:hAnsiTheme="minorHAnsi" w:cstheme="minorHAnsi"/>
        <w:b w:val="0"/>
        <w:color w:val="17458F"/>
        <w:sz w:val="20"/>
        <w:szCs w:val="20"/>
      </w:rPr>
    </w:pPr>
    <w:r w:rsidRPr="00C92919">
      <w:rPr>
        <w:rFonts w:asciiTheme="minorHAnsi" w:hAnsiTheme="minorHAnsi" w:cstheme="minorHAnsi"/>
        <w:b w:val="0"/>
        <w:color w:val="17458F"/>
        <w:sz w:val="20"/>
        <w:szCs w:val="20"/>
      </w:rPr>
      <w:t>Квалификационен тест</w:t>
    </w:r>
    <w:r w:rsidR="009B681A" w:rsidRPr="00C92919">
      <w:rPr>
        <w:rFonts w:asciiTheme="minorHAnsi" w:hAnsiTheme="minorHAnsi" w:cstheme="minorHAnsi"/>
        <w:b w:val="0"/>
        <w:color w:val="17458F"/>
        <w:sz w:val="20"/>
        <w:szCs w:val="20"/>
      </w:rPr>
      <w:t xml:space="preserve"> 202</w:t>
    </w:r>
    <w:r w:rsidR="00B70B7E">
      <w:rPr>
        <w:rFonts w:asciiTheme="minorHAnsi" w:hAnsiTheme="minorHAnsi" w:cstheme="minorHAnsi"/>
        <w:b w:val="0"/>
        <w:color w:val="17458F"/>
        <w:sz w:val="20"/>
        <w:szCs w:val="20"/>
      </w:rPr>
      <w:t>6</w:t>
    </w:r>
    <w:r w:rsidR="009B681A" w:rsidRPr="00C92919">
      <w:rPr>
        <w:rFonts w:asciiTheme="minorHAnsi" w:hAnsiTheme="minorHAnsi" w:cstheme="minorHAnsi"/>
        <w:b w:val="0"/>
        <w:color w:val="17458F"/>
        <w:sz w:val="20"/>
        <w:szCs w:val="20"/>
      </w:rPr>
      <w:t>-2</w:t>
    </w:r>
    <w:r w:rsidR="00B70B7E">
      <w:rPr>
        <w:rFonts w:asciiTheme="minorHAnsi" w:hAnsiTheme="minorHAnsi" w:cstheme="minorHAnsi"/>
        <w:b w:val="0"/>
        <w:color w:val="17458F"/>
        <w:sz w:val="20"/>
        <w:szCs w:val="20"/>
      </w:rPr>
      <w:t>7</w:t>
    </w:r>
    <w:r w:rsidRPr="00C92919">
      <w:rPr>
        <w:rFonts w:asciiTheme="minorHAnsi" w:hAnsiTheme="minorHAnsi" w:cstheme="minorHAnsi"/>
        <w:b w:val="0"/>
        <w:color w:val="17458F"/>
        <w:sz w:val="20"/>
        <w:szCs w:val="20"/>
      </w:rPr>
      <w:tab/>
    </w:r>
    <w:r w:rsidRPr="00C92919">
      <w:rPr>
        <w:rFonts w:asciiTheme="minorHAnsi" w:hAnsiTheme="minorHAnsi" w:cstheme="minorHAnsi"/>
        <w:b w:val="0"/>
        <w:bCs w:val="0"/>
        <w:color w:val="17458F"/>
        <w:sz w:val="20"/>
        <w:szCs w:val="20"/>
      </w:rPr>
      <w:fldChar w:fldCharType="begin"/>
    </w:r>
    <w:r w:rsidRPr="00C92919">
      <w:rPr>
        <w:rFonts w:asciiTheme="minorHAnsi" w:hAnsiTheme="minorHAnsi" w:cstheme="minorHAnsi"/>
        <w:b w:val="0"/>
        <w:color w:val="17458F"/>
        <w:sz w:val="20"/>
        <w:szCs w:val="20"/>
      </w:rPr>
      <w:instrText xml:space="preserve"> PAGE   \* MERGEFORMAT </w:instrText>
    </w:r>
    <w:r w:rsidRPr="00C92919">
      <w:rPr>
        <w:rFonts w:asciiTheme="minorHAnsi" w:hAnsiTheme="minorHAnsi" w:cstheme="minorHAnsi"/>
        <w:b w:val="0"/>
        <w:bCs w:val="0"/>
        <w:color w:val="17458F"/>
        <w:sz w:val="20"/>
        <w:szCs w:val="20"/>
      </w:rPr>
      <w:fldChar w:fldCharType="separate"/>
    </w:r>
    <w:r w:rsidR="007C08B0" w:rsidRPr="00C92919">
      <w:rPr>
        <w:rFonts w:asciiTheme="minorHAnsi" w:hAnsiTheme="minorHAnsi" w:cstheme="minorHAnsi"/>
        <w:b w:val="0"/>
        <w:noProof/>
        <w:color w:val="17458F"/>
        <w:sz w:val="20"/>
        <w:szCs w:val="20"/>
      </w:rPr>
      <w:t>1</w:t>
    </w:r>
    <w:r w:rsidRPr="00C92919">
      <w:rPr>
        <w:rFonts w:asciiTheme="minorHAnsi" w:hAnsiTheme="minorHAnsi" w:cstheme="minorHAnsi"/>
        <w:b w:val="0"/>
        <w:bCs w:val="0"/>
        <w:noProof/>
        <w:color w:val="17458F"/>
        <w:sz w:val="20"/>
        <w:szCs w:val="20"/>
      </w:rPr>
      <w:fldChar w:fldCharType="end"/>
    </w:r>
    <w:r w:rsidRPr="00C92919">
      <w:rPr>
        <w:rFonts w:asciiTheme="minorHAnsi" w:hAnsiTheme="minorHAnsi" w:cstheme="minorHAnsi"/>
        <w:b w:val="0"/>
        <w:color w:val="17458F"/>
        <w:sz w:val="20"/>
        <w:szCs w:val="20"/>
      </w:rPr>
      <w:t xml:space="preserve"> | </w:t>
    </w:r>
    <w:proofErr w:type="spellStart"/>
    <w:r w:rsidRPr="00C92919">
      <w:rPr>
        <w:rFonts w:asciiTheme="minorHAnsi" w:hAnsiTheme="minorHAnsi" w:cstheme="minorHAnsi"/>
        <w:b w:val="0"/>
        <w:color w:val="17458F"/>
        <w:spacing w:val="60"/>
        <w:sz w:val="20"/>
        <w:szCs w:val="20"/>
      </w:rPr>
      <w:t>стр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0ABE5" w14:textId="77777777" w:rsidR="00804380" w:rsidRDefault="00804380" w:rsidP="007B2ABB">
      <w:r>
        <w:separator/>
      </w:r>
    </w:p>
  </w:footnote>
  <w:footnote w:type="continuationSeparator" w:id="0">
    <w:p w14:paraId="0C61C56B" w14:textId="77777777" w:rsidR="00804380" w:rsidRDefault="00804380" w:rsidP="007B2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AAD0" w14:textId="77777777" w:rsidR="004D27AC" w:rsidRDefault="004D27AC" w:rsidP="004D27AC">
    <w:pPr>
      <w:pStyle w:val="Header"/>
      <w:jc w:val="center"/>
    </w:pPr>
    <w:r w:rsidRPr="00AF0C8A">
      <w:rPr>
        <w:noProof/>
        <w:lang w:val="en-US" w:eastAsia="en-US"/>
      </w:rPr>
      <w:drawing>
        <wp:inline distT="0" distB="0" distL="0" distR="0" wp14:anchorId="170187F1" wp14:editId="30C8F62E">
          <wp:extent cx="1314450" cy="496140"/>
          <wp:effectExtent l="1905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4" name="Picture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96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63F"/>
    <w:multiLevelType w:val="hybridMultilevel"/>
    <w:tmpl w:val="7C08E0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35943"/>
    <w:multiLevelType w:val="hybridMultilevel"/>
    <w:tmpl w:val="436271DE"/>
    <w:lvl w:ilvl="0" w:tplc="040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77D6BF5"/>
    <w:multiLevelType w:val="hybridMultilevel"/>
    <w:tmpl w:val="CB7AB594"/>
    <w:lvl w:ilvl="0" w:tplc="0402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98616716">
    <w:abstractNumId w:val="1"/>
  </w:num>
  <w:num w:numId="2" w16cid:durableId="467745519">
    <w:abstractNumId w:val="2"/>
  </w:num>
  <w:num w:numId="3" w16cid:durableId="80559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FF"/>
    <w:rsid w:val="00004A6C"/>
    <w:rsid w:val="000066F9"/>
    <w:rsid w:val="000075A6"/>
    <w:rsid w:val="00007860"/>
    <w:rsid w:val="000150C9"/>
    <w:rsid w:val="00017EA8"/>
    <w:rsid w:val="00023EF0"/>
    <w:rsid w:val="000271F0"/>
    <w:rsid w:val="00027228"/>
    <w:rsid w:val="0003468F"/>
    <w:rsid w:val="00041098"/>
    <w:rsid w:val="00044B7B"/>
    <w:rsid w:val="0005414C"/>
    <w:rsid w:val="0005758F"/>
    <w:rsid w:val="00060653"/>
    <w:rsid w:val="00062EE6"/>
    <w:rsid w:val="00067EE8"/>
    <w:rsid w:val="00074E09"/>
    <w:rsid w:val="0008237C"/>
    <w:rsid w:val="00083423"/>
    <w:rsid w:val="00084830"/>
    <w:rsid w:val="00086249"/>
    <w:rsid w:val="0009384B"/>
    <w:rsid w:val="000A3BCD"/>
    <w:rsid w:val="000A7EA8"/>
    <w:rsid w:val="000B6119"/>
    <w:rsid w:val="000B7736"/>
    <w:rsid w:val="000C6350"/>
    <w:rsid w:val="000D261E"/>
    <w:rsid w:val="000D39CC"/>
    <w:rsid w:val="000E1C51"/>
    <w:rsid w:val="000F4EC2"/>
    <w:rsid w:val="000F7D7E"/>
    <w:rsid w:val="001019C0"/>
    <w:rsid w:val="00101FA6"/>
    <w:rsid w:val="001022B6"/>
    <w:rsid w:val="00113D7B"/>
    <w:rsid w:val="00122D44"/>
    <w:rsid w:val="00127C34"/>
    <w:rsid w:val="00142AC2"/>
    <w:rsid w:val="00143E44"/>
    <w:rsid w:val="00150DDC"/>
    <w:rsid w:val="0015164C"/>
    <w:rsid w:val="00156D2D"/>
    <w:rsid w:val="00157794"/>
    <w:rsid w:val="00163980"/>
    <w:rsid w:val="00165935"/>
    <w:rsid w:val="00183486"/>
    <w:rsid w:val="00192A05"/>
    <w:rsid w:val="001A1004"/>
    <w:rsid w:val="001A3785"/>
    <w:rsid w:val="001A7AAE"/>
    <w:rsid w:val="001C5774"/>
    <w:rsid w:val="001C7C84"/>
    <w:rsid w:val="001F7D31"/>
    <w:rsid w:val="0020323A"/>
    <w:rsid w:val="002065AE"/>
    <w:rsid w:val="00212E6F"/>
    <w:rsid w:val="00230C74"/>
    <w:rsid w:val="00231D23"/>
    <w:rsid w:val="00233B91"/>
    <w:rsid w:val="002373D6"/>
    <w:rsid w:val="002574BB"/>
    <w:rsid w:val="0025766B"/>
    <w:rsid w:val="00261486"/>
    <w:rsid w:val="00265058"/>
    <w:rsid w:val="00265921"/>
    <w:rsid w:val="00274CA7"/>
    <w:rsid w:val="00280706"/>
    <w:rsid w:val="00287868"/>
    <w:rsid w:val="002957CD"/>
    <w:rsid w:val="002A3F37"/>
    <w:rsid w:val="002A61D7"/>
    <w:rsid w:val="002A7B4E"/>
    <w:rsid w:val="002B61F4"/>
    <w:rsid w:val="002D00AB"/>
    <w:rsid w:val="002D1022"/>
    <w:rsid w:val="002E3240"/>
    <w:rsid w:val="002E3EE9"/>
    <w:rsid w:val="002E59E7"/>
    <w:rsid w:val="002E5DAB"/>
    <w:rsid w:val="002F1585"/>
    <w:rsid w:val="002F162E"/>
    <w:rsid w:val="00300695"/>
    <w:rsid w:val="00312A2E"/>
    <w:rsid w:val="00314811"/>
    <w:rsid w:val="00315B7F"/>
    <w:rsid w:val="00323989"/>
    <w:rsid w:val="00346A64"/>
    <w:rsid w:val="0036060A"/>
    <w:rsid w:val="00361244"/>
    <w:rsid w:val="00362CFE"/>
    <w:rsid w:val="00373BE7"/>
    <w:rsid w:val="0037737E"/>
    <w:rsid w:val="003843EB"/>
    <w:rsid w:val="00385390"/>
    <w:rsid w:val="00386950"/>
    <w:rsid w:val="00393690"/>
    <w:rsid w:val="003A05CB"/>
    <w:rsid w:val="003A5C1D"/>
    <w:rsid w:val="003B3867"/>
    <w:rsid w:val="003C2609"/>
    <w:rsid w:val="003D460F"/>
    <w:rsid w:val="003D4E9E"/>
    <w:rsid w:val="003D511C"/>
    <w:rsid w:val="003F71DF"/>
    <w:rsid w:val="003F79FB"/>
    <w:rsid w:val="00403571"/>
    <w:rsid w:val="00405EE3"/>
    <w:rsid w:val="00413C3F"/>
    <w:rsid w:val="00420196"/>
    <w:rsid w:val="00424BE3"/>
    <w:rsid w:val="004270A6"/>
    <w:rsid w:val="00443088"/>
    <w:rsid w:val="0044383D"/>
    <w:rsid w:val="00443CF4"/>
    <w:rsid w:val="00446790"/>
    <w:rsid w:val="00452062"/>
    <w:rsid w:val="00453C00"/>
    <w:rsid w:val="00454D81"/>
    <w:rsid w:val="00456662"/>
    <w:rsid w:val="00461C3F"/>
    <w:rsid w:val="004703E5"/>
    <w:rsid w:val="0047327B"/>
    <w:rsid w:val="00475E14"/>
    <w:rsid w:val="0047751E"/>
    <w:rsid w:val="00480110"/>
    <w:rsid w:val="00494C4A"/>
    <w:rsid w:val="004A4ADD"/>
    <w:rsid w:val="004B0D52"/>
    <w:rsid w:val="004B6A3D"/>
    <w:rsid w:val="004C0CBC"/>
    <w:rsid w:val="004C2B7F"/>
    <w:rsid w:val="004C5EC7"/>
    <w:rsid w:val="004C60F0"/>
    <w:rsid w:val="004C663B"/>
    <w:rsid w:val="004C766E"/>
    <w:rsid w:val="004D27AC"/>
    <w:rsid w:val="004D2B30"/>
    <w:rsid w:val="004D4F2C"/>
    <w:rsid w:val="004E4BCC"/>
    <w:rsid w:val="00507655"/>
    <w:rsid w:val="005105B0"/>
    <w:rsid w:val="0052043D"/>
    <w:rsid w:val="00530463"/>
    <w:rsid w:val="005421DA"/>
    <w:rsid w:val="00554D58"/>
    <w:rsid w:val="00554EF0"/>
    <w:rsid w:val="00571650"/>
    <w:rsid w:val="00571AB7"/>
    <w:rsid w:val="005720E9"/>
    <w:rsid w:val="00576836"/>
    <w:rsid w:val="00576E79"/>
    <w:rsid w:val="00580180"/>
    <w:rsid w:val="005863EA"/>
    <w:rsid w:val="00592BB1"/>
    <w:rsid w:val="00593EEE"/>
    <w:rsid w:val="005A4350"/>
    <w:rsid w:val="005A75EE"/>
    <w:rsid w:val="005C0877"/>
    <w:rsid w:val="005C1E35"/>
    <w:rsid w:val="005C3CA1"/>
    <w:rsid w:val="005C536F"/>
    <w:rsid w:val="005C7C09"/>
    <w:rsid w:val="005D2AC4"/>
    <w:rsid w:val="005D740B"/>
    <w:rsid w:val="005E43F7"/>
    <w:rsid w:val="005E64E7"/>
    <w:rsid w:val="005F2572"/>
    <w:rsid w:val="005F2E9D"/>
    <w:rsid w:val="005F3CC8"/>
    <w:rsid w:val="0060181C"/>
    <w:rsid w:val="00601CC1"/>
    <w:rsid w:val="00606519"/>
    <w:rsid w:val="006103FF"/>
    <w:rsid w:val="00611572"/>
    <w:rsid w:val="0061372D"/>
    <w:rsid w:val="0061588B"/>
    <w:rsid w:val="0062197B"/>
    <w:rsid w:val="00624822"/>
    <w:rsid w:val="006350E1"/>
    <w:rsid w:val="00637560"/>
    <w:rsid w:val="00645259"/>
    <w:rsid w:val="00655AE8"/>
    <w:rsid w:val="006604AA"/>
    <w:rsid w:val="00670805"/>
    <w:rsid w:val="00671FBB"/>
    <w:rsid w:val="00673603"/>
    <w:rsid w:val="00675B6B"/>
    <w:rsid w:val="00680800"/>
    <w:rsid w:val="00685F85"/>
    <w:rsid w:val="006875AD"/>
    <w:rsid w:val="0069108B"/>
    <w:rsid w:val="006A7C2D"/>
    <w:rsid w:val="006C0C85"/>
    <w:rsid w:val="006C43A8"/>
    <w:rsid w:val="006C5E76"/>
    <w:rsid w:val="006D07D7"/>
    <w:rsid w:val="006E15E5"/>
    <w:rsid w:val="006F0234"/>
    <w:rsid w:val="006F112F"/>
    <w:rsid w:val="006F2101"/>
    <w:rsid w:val="006F4F30"/>
    <w:rsid w:val="00721147"/>
    <w:rsid w:val="00723086"/>
    <w:rsid w:val="0073621D"/>
    <w:rsid w:val="00737DC4"/>
    <w:rsid w:val="00742F9C"/>
    <w:rsid w:val="007457D5"/>
    <w:rsid w:val="00753DB3"/>
    <w:rsid w:val="0075678B"/>
    <w:rsid w:val="00766F66"/>
    <w:rsid w:val="0077004F"/>
    <w:rsid w:val="00772E30"/>
    <w:rsid w:val="00774A4A"/>
    <w:rsid w:val="007764F5"/>
    <w:rsid w:val="007765B9"/>
    <w:rsid w:val="00781E1D"/>
    <w:rsid w:val="00782585"/>
    <w:rsid w:val="007839DB"/>
    <w:rsid w:val="007849C6"/>
    <w:rsid w:val="0078675E"/>
    <w:rsid w:val="00791B40"/>
    <w:rsid w:val="007953E8"/>
    <w:rsid w:val="00797BA1"/>
    <w:rsid w:val="007A5A67"/>
    <w:rsid w:val="007A5C91"/>
    <w:rsid w:val="007A727F"/>
    <w:rsid w:val="007B2ABB"/>
    <w:rsid w:val="007B3F57"/>
    <w:rsid w:val="007B585A"/>
    <w:rsid w:val="007C0785"/>
    <w:rsid w:val="007C08B0"/>
    <w:rsid w:val="007C27EF"/>
    <w:rsid w:val="007C31CE"/>
    <w:rsid w:val="007C420E"/>
    <w:rsid w:val="007D5B0C"/>
    <w:rsid w:val="007D6DA1"/>
    <w:rsid w:val="007F0582"/>
    <w:rsid w:val="0080410F"/>
    <w:rsid w:val="00804380"/>
    <w:rsid w:val="00806504"/>
    <w:rsid w:val="00811A74"/>
    <w:rsid w:val="008155F0"/>
    <w:rsid w:val="00816604"/>
    <w:rsid w:val="00824E30"/>
    <w:rsid w:val="00833DB2"/>
    <w:rsid w:val="00845790"/>
    <w:rsid w:val="008579CB"/>
    <w:rsid w:val="00861480"/>
    <w:rsid w:val="00862EDC"/>
    <w:rsid w:val="00867C33"/>
    <w:rsid w:val="00875461"/>
    <w:rsid w:val="0087698C"/>
    <w:rsid w:val="00880BC9"/>
    <w:rsid w:val="00885D28"/>
    <w:rsid w:val="00886B85"/>
    <w:rsid w:val="00890D8D"/>
    <w:rsid w:val="00892748"/>
    <w:rsid w:val="008A36C4"/>
    <w:rsid w:val="008A46D7"/>
    <w:rsid w:val="008A5EA5"/>
    <w:rsid w:val="008C1358"/>
    <w:rsid w:val="008C6512"/>
    <w:rsid w:val="008C6ADD"/>
    <w:rsid w:val="008D3345"/>
    <w:rsid w:val="008D52C3"/>
    <w:rsid w:val="008E5AB9"/>
    <w:rsid w:val="008F2612"/>
    <w:rsid w:val="008F3C07"/>
    <w:rsid w:val="008F52B2"/>
    <w:rsid w:val="008F733C"/>
    <w:rsid w:val="009100E9"/>
    <w:rsid w:val="009133F0"/>
    <w:rsid w:val="00917760"/>
    <w:rsid w:val="009219E2"/>
    <w:rsid w:val="009238B1"/>
    <w:rsid w:val="00930AED"/>
    <w:rsid w:val="00931AB1"/>
    <w:rsid w:val="00932E46"/>
    <w:rsid w:val="00935E09"/>
    <w:rsid w:val="009424E5"/>
    <w:rsid w:val="00951E3F"/>
    <w:rsid w:val="00952A11"/>
    <w:rsid w:val="00953B85"/>
    <w:rsid w:val="009727A3"/>
    <w:rsid w:val="0097599F"/>
    <w:rsid w:val="00980995"/>
    <w:rsid w:val="00982C39"/>
    <w:rsid w:val="0098553B"/>
    <w:rsid w:val="00990F9D"/>
    <w:rsid w:val="00996ACC"/>
    <w:rsid w:val="009A313A"/>
    <w:rsid w:val="009B28B2"/>
    <w:rsid w:val="009B681A"/>
    <w:rsid w:val="009C4DA6"/>
    <w:rsid w:val="009C62CF"/>
    <w:rsid w:val="009C703F"/>
    <w:rsid w:val="009E3CD1"/>
    <w:rsid w:val="009E52C9"/>
    <w:rsid w:val="009E5671"/>
    <w:rsid w:val="009E6552"/>
    <w:rsid w:val="009F03BA"/>
    <w:rsid w:val="009F0D51"/>
    <w:rsid w:val="009F3B6C"/>
    <w:rsid w:val="009F4A93"/>
    <w:rsid w:val="009F504D"/>
    <w:rsid w:val="00A0455D"/>
    <w:rsid w:val="00A13241"/>
    <w:rsid w:val="00A347FD"/>
    <w:rsid w:val="00A362D4"/>
    <w:rsid w:val="00A47CEF"/>
    <w:rsid w:val="00A52B11"/>
    <w:rsid w:val="00A56F6C"/>
    <w:rsid w:val="00A625E3"/>
    <w:rsid w:val="00A63CB9"/>
    <w:rsid w:val="00A64E84"/>
    <w:rsid w:val="00A70538"/>
    <w:rsid w:val="00A711BF"/>
    <w:rsid w:val="00A7722A"/>
    <w:rsid w:val="00A80E56"/>
    <w:rsid w:val="00A922F7"/>
    <w:rsid w:val="00A92C45"/>
    <w:rsid w:val="00A97FED"/>
    <w:rsid w:val="00AA5F03"/>
    <w:rsid w:val="00AB49FC"/>
    <w:rsid w:val="00AE4EFE"/>
    <w:rsid w:val="00AF0C8A"/>
    <w:rsid w:val="00AF2D59"/>
    <w:rsid w:val="00AF4AFA"/>
    <w:rsid w:val="00B01657"/>
    <w:rsid w:val="00B02DF7"/>
    <w:rsid w:val="00B163C2"/>
    <w:rsid w:val="00B226AC"/>
    <w:rsid w:val="00B30A39"/>
    <w:rsid w:val="00B429F5"/>
    <w:rsid w:val="00B50F7B"/>
    <w:rsid w:val="00B53CC6"/>
    <w:rsid w:val="00B54F8D"/>
    <w:rsid w:val="00B6161E"/>
    <w:rsid w:val="00B64900"/>
    <w:rsid w:val="00B64B86"/>
    <w:rsid w:val="00B70B7E"/>
    <w:rsid w:val="00B70D10"/>
    <w:rsid w:val="00B90945"/>
    <w:rsid w:val="00B9354F"/>
    <w:rsid w:val="00B93932"/>
    <w:rsid w:val="00B959D1"/>
    <w:rsid w:val="00BA3538"/>
    <w:rsid w:val="00BA5E92"/>
    <w:rsid w:val="00BB2954"/>
    <w:rsid w:val="00BB4B67"/>
    <w:rsid w:val="00BD3A08"/>
    <w:rsid w:val="00BE1F9F"/>
    <w:rsid w:val="00BE7ADA"/>
    <w:rsid w:val="00BF1FE2"/>
    <w:rsid w:val="00BF5164"/>
    <w:rsid w:val="00C12FEB"/>
    <w:rsid w:val="00C1428A"/>
    <w:rsid w:val="00C16871"/>
    <w:rsid w:val="00C30D1A"/>
    <w:rsid w:val="00C32A1A"/>
    <w:rsid w:val="00C374B1"/>
    <w:rsid w:val="00C47889"/>
    <w:rsid w:val="00C478AB"/>
    <w:rsid w:val="00C47B81"/>
    <w:rsid w:val="00C47C4C"/>
    <w:rsid w:val="00C522CF"/>
    <w:rsid w:val="00C61790"/>
    <w:rsid w:val="00C61C26"/>
    <w:rsid w:val="00C672E4"/>
    <w:rsid w:val="00C81F84"/>
    <w:rsid w:val="00C830DE"/>
    <w:rsid w:val="00C841CB"/>
    <w:rsid w:val="00C8496C"/>
    <w:rsid w:val="00C87447"/>
    <w:rsid w:val="00C92919"/>
    <w:rsid w:val="00C92F83"/>
    <w:rsid w:val="00CA0680"/>
    <w:rsid w:val="00CA4F14"/>
    <w:rsid w:val="00CB1985"/>
    <w:rsid w:val="00CB7FFA"/>
    <w:rsid w:val="00CD2E12"/>
    <w:rsid w:val="00CD7570"/>
    <w:rsid w:val="00CE0C09"/>
    <w:rsid w:val="00CE69B9"/>
    <w:rsid w:val="00CF30FB"/>
    <w:rsid w:val="00D0354B"/>
    <w:rsid w:val="00D13407"/>
    <w:rsid w:val="00D25D2F"/>
    <w:rsid w:val="00D30CDF"/>
    <w:rsid w:val="00D4493F"/>
    <w:rsid w:val="00D51906"/>
    <w:rsid w:val="00D567BE"/>
    <w:rsid w:val="00D63E04"/>
    <w:rsid w:val="00D64A2D"/>
    <w:rsid w:val="00D66175"/>
    <w:rsid w:val="00D77150"/>
    <w:rsid w:val="00D77FA4"/>
    <w:rsid w:val="00D92A40"/>
    <w:rsid w:val="00D941DB"/>
    <w:rsid w:val="00D96E41"/>
    <w:rsid w:val="00D97DAE"/>
    <w:rsid w:val="00DA3811"/>
    <w:rsid w:val="00DA540D"/>
    <w:rsid w:val="00DB3ACE"/>
    <w:rsid w:val="00DC08E0"/>
    <w:rsid w:val="00DC1A7A"/>
    <w:rsid w:val="00DC63E9"/>
    <w:rsid w:val="00DD1F0D"/>
    <w:rsid w:val="00DD4D36"/>
    <w:rsid w:val="00DD4E7B"/>
    <w:rsid w:val="00DF37B2"/>
    <w:rsid w:val="00DF4EF5"/>
    <w:rsid w:val="00DF6B13"/>
    <w:rsid w:val="00DF7F9D"/>
    <w:rsid w:val="00E0137A"/>
    <w:rsid w:val="00E129A2"/>
    <w:rsid w:val="00E14AD3"/>
    <w:rsid w:val="00E17FBB"/>
    <w:rsid w:val="00E20489"/>
    <w:rsid w:val="00E23232"/>
    <w:rsid w:val="00E267B4"/>
    <w:rsid w:val="00E37FE4"/>
    <w:rsid w:val="00E4562B"/>
    <w:rsid w:val="00E51B59"/>
    <w:rsid w:val="00E52267"/>
    <w:rsid w:val="00E671B8"/>
    <w:rsid w:val="00E71B34"/>
    <w:rsid w:val="00E75FC8"/>
    <w:rsid w:val="00E76422"/>
    <w:rsid w:val="00E853C9"/>
    <w:rsid w:val="00E90ED4"/>
    <w:rsid w:val="00EA577E"/>
    <w:rsid w:val="00EC4EEF"/>
    <w:rsid w:val="00ED2DFF"/>
    <w:rsid w:val="00EE02ED"/>
    <w:rsid w:val="00EE130D"/>
    <w:rsid w:val="00EE13AE"/>
    <w:rsid w:val="00EE3C9B"/>
    <w:rsid w:val="00EE617B"/>
    <w:rsid w:val="00EF08F2"/>
    <w:rsid w:val="00EF24A8"/>
    <w:rsid w:val="00EF4AC1"/>
    <w:rsid w:val="00EF5287"/>
    <w:rsid w:val="00EF684F"/>
    <w:rsid w:val="00F005C2"/>
    <w:rsid w:val="00F05180"/>
    <w:rsid w:val="00F07C51"/>
    <w:rsid w:val="00F1787C"/>
    <w:rsid w:val="00F23F5A"/>
    <w:rsid w:val="00F24249"/>
    <w:rsid w:val="00F2589D"/>
    <w:rsid w:val="00F2622D"/>
    <w:rsid w:val="00F26D51"/>
    <w:rsid w:val="00F306B3"/>
    <w:rsid w:val="00F321DC"/>
    <w:rsid w:val="00F330F4"/>
    <w:rsid w:val="00F4090E"/>
    <w:rsid w:val="00F419B8"/>
    <w:rsid w:val="00F463F4"/>
    <w:rsid w:val="00F53FA3"/>
    <w:rsid w:val="00F54635"/>
    <w:rsid w:val="00F61FCF"/>
    <w:rsid w:val="00F635AF"/>
    <w:rsid w:val="00F63605"/>
    <w:rsid w:val="00F63CE6"/>
    <w:rsid w:val="00F703D5"/>
    <w:rsid w:val="00F755F4"/>
    <w:rsid w:val="00F757E2"/>
    <w:rsid w:val="00F76E82"/>
    <w:rsid w:val="00F8483A"/>
    <w:rsid w:val="00F85AFE"/>
    <w:rsid w:val="00F86AB1"/>
    <w:rsid w:val="00F92671"/>
    <w:rsid w:val="00F978E3"/>
    <w:rsid w:val="00FB257A"/>
    <w:rsid w:val="00FB560F"/>
    <w:rsid w:val="00FC4A46"/>
    <w:rsid w:val="00FC52B5"/>
    <w:rsid w:val="00FD31F6"/>
    <w:rsid w:val="00FD339E"/>
    <w:rsid w:val="00FD6433"/>
    <w:rsid w:val="00FE2CB8"/>
    <w:rsid w:val="00FE4218"/>
    <w:rsid w:val="00FE6E02"/>
    <w:rsid w:val="00FF2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031D537"/>
  <w15:docId w15:val="{707DFB08-0DF0-4F3E-84B8-1B9438C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6AC"/>
    <w:rPr>
      <w:b/>
      <w:bCs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197B"/>
    <w:rPr>
      <w:b/>
      <w:bCs/>
      <w:sz w:val="24"/>
      <w:szCs w:val="24"/>
      <w:lang w:val="bg-BG" w:eastAsia="bg-BG"/>
    </w:rPr>
  </w:style>
  <w:style w:type="paragraph" w:styleId="Header">
    <w:name w:val="header"/>
    <w:basedOn w:val="Normal"/>
    <w:link w:val="HeaderChar"/>
    <w:unhideWhenUsed/>
    <w:rsid w:val="007B2AB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7B2ABB"/>
    <w:rPr>
      <w:b/>
      <w:bCs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nhideWhenUsed/>
    <w:rsid w:val="007B2AB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7B2ABB"/>
    <w:rPr>
      <w:b/>
      <w:bCs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semiHidden/>
    <w:unhideWhenUsed/>
    <w:rsid w:val="002D1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D1022"/>
    <w:rPr>
      <w:rFonts w:ascii="Tahoma" w:hAnsi="Tahoma" w:cs="Tahoma"/>
      <w:b/>
      <w:bCs/>
      <w:sz w:val="16"/>
      <w:szCs w:val="16"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DA38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74CA7"/>
    <w:rPr>
      <w:color w:val="0000FF" w:themeColor="hyperlink"/>
      <w:u w:val="single"/>
    </w:rPr>
  </w:style>
  <w:style w:type="paragraph" w:customStyle="1" w:styleId="Default">
    <w:name w:val="Default"/>
    <w:rsid w:val="00930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5E64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64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64E7"/>
    <w:rPr>
      <w:b/>
      <w:bCs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64E7"/>
  </w:style>
  <w:style w:type="character" w:customStyle="1" w:styleId="CommentSubjectChar">
    <w:name w:val="Comment Subject Char"/>
    <w:basedOn w:val="CommentTextChar"/>
    <w:link w:val="CommentSubject"/>
    <w:semiHidden/>
    <w:rsid w:val="005E64E7"/>
    <w:rPr>
      <w:b/>
      <w:bCs/>
      <w:lang w:val="bg-BG" w:eastAsia="bg-BG"/>
    </w:rPr>
  </w:style>
  <w:style w:type="paragraph" w:styleId="ListParagraph">
    <w:name w:val="List Paragraph"/>
    <w:basedOn w:val="Normal"/>
    <w:uiPriority w:val="34"/>
    <w:qFormat/>
    <w:rsid w:val="00192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f.district2482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1BF10DE43646C4846CAFB562A4A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E5FAC-B3FB-419E-9B70-D210DCF7639E}"/>
      </w:docPartPr>
      <w:docPartBody>
        <w:p w:rsidR="00685541" w:rsidRDefault="006C3FC9" w:rsidP="006C3FC9">
          <w:pPr>
            <w:pStyle w:val="E21BF10DE43646C4846CAFB562A4AC0B"/>
          </w:pPr>
          <w:r>
            <w:rPr>
              <w:rStyle w:val="PlaceholderText"/>
              <w:rFonts w:asciiTheme="minorHAnsi" w:hAnsiTheme="minorHAnsi" w:cstheme="minorHAnsi"/>
            </w:rPr>
            <w:t>[ИМЕ НА КЛУБА</w:t>
          </w:r>
          <w:r>
            <w:rPr>
              <w:rStyle w:val="PlaceholderText"/>
              <w:rFonts w:asciiTheme="minorHAnsi" w:hAnsiTheme="minorHAnsi" w:cstheme="minorHAnsi"/>
              <w:lang w:val="en-US"/>
            </w:rPr>
            <w:t>]</w:t>
          </w:r>
        </w:p>
      </w:docPartBody>
    </w:docPart>
    <w:docPart>
      <w:docPartPr>
        <w:name w:val="FC2EB1AB2CF742E9A42EBFBAE99FB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5075D-A612-4AC7-85D0-D620F6E466BC}"/>
      </w:docPartPr>
      <w:docPartBody>
        <w:p w:rsidR="00685541" w:rsidRDefault="006C3FC9" w:rsidP="006C3FC9">
          <w:pPr>
            <w:pStyle w:val="FC2EB1AB2CF742E9A42EBFBAE99FBBEB"/>
          </w:pPr>
          <w:r>
            <w:rPr>
              <w:rStyle w:val="PlaceholderText"/>
              <w:rFonts w:asciiTheme="minorHAnsi" w:hAnsiTheme="minorHAnsi" w:cstheme="minorHAnsi"/>
            </w:rPr>
            <w:t xml:space="preserve">[ИМЕ </w:t>
          </w:r>
          <w:r>
            <w:rPr>
              <w:rStyle w:val="PlaceholderText"/>
              <w:rFonts w:asciiTheme="minorHAnsi" w:hAnsiTheme="minorHAnsi" w:cstheme="minorHAnsi"/>
              <w:lang w:val="en-US"/>
            </w:rPr>
            <w:t>И ФАМИЛИЯ]</w:t>
          </w:r>
        </w:p>
      </w:docPartBody>
    </w:docPart>
    <w:docPart>
      <w:docPartPr>
        <w:name w:val="FB31AF8EF1ED478CA688979A51F6C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BEB5B-3890-42CC-8ACC-BCEDD5B68D83}"/>
      </w:docPartPr>
      <w:docPartBody>
        <w:p w:rsidR="00685541" w:rsidRDefault="006C3FC9" w:rsidP="006C3FC9">
          <w:pPr>
            <w:pStyle w:val="FB31AF8EF1ED478CA688979A51F6CC71"/>
          </w:pPr>
          <w:r>
            <w:rPr>
              <w:rStyle w:val="PlaceholderText"/>
              <w:rFonts w:asciiTheme="minorHAnsi" w:hAnsiTheme="minorHAnsi" w:cstheme="minorHAnsi"/>
            </w:rPr>
            <w:t>[ПОЗИЦИЯ</w:t>
          </w:r>
          <w:r>
            <w:rPr>
              <w:rStyle w:val="PlaceholderText"/>
              <w:rFonts w:asciiTheme="minorHAnsi" w:hAnsiTheme="minorHAnsi" w:cstheme="minorHAnsi"/>
              <w:lang w:val="en-US"/>
            </w:rPr>
            <w:t>]</w:t>
          </w:r>
        </w:p>
      </w:docPartBody>
    </w:docPart>
    <w:docPart>
      <w:docPartPr>
        <w:name w:val="ED094F63200B40A197F6D2E0A4C4D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3239F-93DF-48D1-8768-EEF4CF55A2C2}"/>
      </w:docPartPr>
      <w:docPartBody>
        <w:p w:rsidR="005810EC" w:rsidRDefault="00065741" w:rsidP="00065741">
          <w:pPr>
            <w:pStyle w:val="ED094F63200B40A197F6D2E0A4C4D952"/>
          </w:pPr>
          <w:r>
            <w:rPr>
              <w:rStyle w:val="PlaceholderText"/>
              <w:rFonts w:cstheme="minorHAnsi"/>
            </w:rPr>
            <w:t>[ДАТА ПОПЪЛВАНЕ</w:t>
          </w:r>
          <w:r>
            <w:rPr>
              <w:rStyle w:val="PlaceholderText"/>
              <w:rFonts w:cstheme="minorHAnsi"/>
              <w:lang w:val="en-US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FC9"/>
    <w:rsid w:val="00047909"/>
    <w:rsid w:val="00065741"/>
    <w:rsid w:val="000D2433"/>
    <w:rsid w:val="00193034"/>
    <w:rsid w:val="0021302A"/>
    <w:rsid w:val="002520CA"/>
    <w:rsid w:val="00261486"/>
    <w:rsid w:val="00293E33"/>
    <w:rsid w:val="002F26A6"/>
    <w:rsid w:val="0034684C"/>
    <w:rsid w:val="003F79FB"/>
    <w:rsid w:val="004A4194"/>
    <w:rsid w:val="005810EC"/>
    <w:rsid w:val="005B5AAB"/>
    <w:rsid w:val="005C3085"/>
    <w:rsid w:val="005D5FFD"/>
    <w:rsid w:val="00685541"/>
    <w:rsid w:val="006C3FC9"/>
    <w:rsid w:val="00810C87"/>
    <w:rsid w:val="009761C6"/>
    <w:rsid w:val="00984AFF"/>
    <w:rsid w:val="00A27354"/>
    <w:rsid w:val="00B17012"/>
    <w:rsid w:val="00B226A5"/>
    <w:rsid w:val="00BA6AF8"/>
    <w:rsid w:val="00C26F66"/>
    <w:rsid w:val="00C55DD5"/>
    <w:rsid w:val="00C57CDC"/>
    <w:rsid w:val="00F550DF"/>
    <w:rsid w:val="00FB6406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5741"/>
    <w:rPr>
      <w:color w:val="808080"/>
    </w:rPr>
  </w:style>
  <w:style w:type="paragraph" w:customStyle="1" w:styleId="E21BF10DE43646C4846CAFB562A4AC0B">
    <w:name w:val="E21BF10DE43646C4846CAFB562A4AC0B"/>
    <w:rsid w:val="006C3FC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FC2EB1AB2CF742E9A42EBFBAE99FBBEB">
    <w:name w:val="FC2EB1AB2CF742E9A42EBFBAE99FBBEB"/>
    <w:rsid w:val="006C3FC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FB31AF8EF1ED478CA688979A51F6CC71">
    <w:name w:val="FB31AF8EF1ED478CA688979A51F6CC71"/>
    <w:rsid w:val="006C3FC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ED094F63200B40A197F6D2E0A4C4D952">
    <w:name w:val="ED094F63200B40A197F6D2E0A4C4D952"/>
    <w:rsid w:val="000657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9D36C-8890-4E21-BE40-DF5704588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Club Memorandum of Understanding (June 2012) 1</vt:lpstr>
      <vt:lpstr>Club Memorandum of Understanding (June 2012) 1</vt:lpstr>
    </vt:vector>
  </TitlesOfParts>
  <Company>Org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Memorandum of Understanding (June 2012) 1</dc:title>
  <dc:creator>User</dc:creator>
  <cp:lastModifiedBy>Konstantin Stoyanov</cp:lastModifiedBy>
  <cp:revision>2</cp:revision>
  <dcterms:created xsi:type="dcterms:W3CDTF">2026-02-13T10:59:00Z</dcterms:created>
  <dcterms:modified xsi:type="dcterms:W3CDTF">2026-02-13T10:59:00Z</dcterms:modified>
</cp:coreProperties>
</file>