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1410C" w:rsidRPr="00B00A0B" w:rsidRDefault="00F508B8">
      <w:pPr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noProof/>
          <w:sz w:val="20"/>
          <w:szCs w:val="20"/>
          <w:lang w:val="bg-BG" w:eastAsia="bg-BG"/>
        </w:rPr>
        <w:drawing>
          <wp:inline distT="0" distB="0" distL="0" distR="0">
            <wp:extent cx="1123950" cy="1076325"/>
            <wp:effectExtent l="0" t="0" r="0" b="9525"/>
            <wp:docPr id="1" name="il_fi" descr="Rotary_Club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otary_Club_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E84" w:rsidRPr="00001E8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  <w:lang w:val="bg-BG" w:eastAsia="bg-BG"/>
        </w:rPr>
        <w:drawing>
          <wp:inline distT="0" distB="0" distL="0" distR="0">
            <wp:extent cx="2352675" cy="10477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1A8" w:rsidRPr="0070183B" w:rsidRDefault="003061A8" w:rsidP="003061A8">
      <w:pPr>
        <w:pStyle w:val="Heading2"/>
        <w:spacing w:before="120"/>
        <w:rPr>
          <w:rFonts w:ascii="Comic Sans MS" w:hAnsi="Comic Sans MS"/>
          <w:bCs w:val="0"/>
          <w:color w:val="000000"/>
          <w:sz w:val="40"/>
          <w:szCs w:val="40"/>
          <w:lang w:val="bg-BG"/>
        </w:rPr>
      </w:pPr>
      <w:r>
        <w:rPr>
          <w:rFonts w:ascii="Comic Sans MS" w:hAnsi="Comic Sans MS"/>
          <w:bCs w:val="0"/>
          <w:color w:val="000000"/>
          <w:sz w:val="40"/>
          <w:szCs w:val="40"/>
          <w:lang w:val="en-US"/>
        </w:rPr>
        <w:t xml:space="preserve">    </w:t>
      </w:r>
      <w:r w:rsidRPr="0070183B">
        <w:rPr>
          <w:rFonts w:ascii="Comic Sans MS" w:hAnsi="Comic Sans MS"/>
          <w:bCs w:val="0"/>
          <w:color w:val="000000"/>
          <w:sz w:val="40"/>
          <w:szCs w:val="40"/>
          <w:lang w:val="bg-BG"/>
        </w:rPr>
        <w:t>ВИЕТНАМ,  КАМБОДЖА и</w:t>
      </w:r>
      <w:r w:rsidRPr="003061A8">
        <w:rPr>
          <w:rFonts w:ascii="Comic Sans MS" w:hAnsi="Comic Sans MS"/>
          <w:bCs w:val="0"/>
          <w:color w:val="000000"/>
          <w:sz w:val="40"/>
          <w:szCs w:val="40"/>
          <w:lang w:val="bg-BG"/>
        </w:rPr>
        <w:t xml:space="preserve"> </w:t>
      </w:r>
      <w:r w:rsidRPr="0070183B">
        <w:rPr>
          <w:rFonts w:ascii="Comic Sans MS" w:hAnsi="Comic Sans MS"/>
          <w:bCs w:val="0"/>
          <w:color w:val="000000"/>
          <w:sz w:val="40"/>
          <w:szCs w:val="40"/>
          <w:lang w:val="bg-BG"/>
        </w:rPr>
        <w:t xml:space="preserve">ТАЙЛАНД </w:t>
      </w:r>
    </w:p>
    <w:p w:rsidR="00A8081E" w:rsidRPr="001A3ACA" w:rsidRDefault="00A50592" w:rsidP="00A50592">
      <w:pPr>
        <w:rPr>
          <w:rFonts w:ascii="Comic Sans MS" w:hAnsi="Comic Sans MS" w:cs="Tahoma"/>
          <w:b/>
          <w:bCs/>
          <w:sz w:val="32"/>
          <w:szCs w:val="32"/>
          <w:lang w:val="en-GB"/>
        </w:rPr>
      </w:pPr>
      <w:r>
        <w:rPr>
          <w:rFonts w:ascii="Comic Sans MS" w:hAnsi="Comic Sans MS" w:cs="Tahoma"/>
          <w:b/>
          <w:bCs/>
          <w:sz w:val="40"/>
          <w:szCs w:val="40"/>
          <w:lang w:val="bg-BG"/>
        </w:rPr>
        <w:t xml:space="preserve">                 </w:t>
      </w:r>
      <w:r w:rsidR="001A3ACA">
        <w:rPr>
          <w:rFonts w:ascii="Comic Sans MS" w:hAnsi="Comic Sans MS" w:cs="Tahoma"/>
          <w:b/>
          <w:bCs/>
          <w:sz w:val="32"/>
          <w:szCs w:val="32"/>
          <w:lang/>
        </w:rPr>
        <w:t>25</w:t>
      </w:r>
      <w:r>
        <w:rPr>
          <w:rFonts w:ascii="Comic Sans MS" w:hAnsi="Comic Sans MS" w:cs="Tahoma"/>
          <w:b/>
          <w:bCs/>
          <w:sz w:val="32"/>
          <w:szCs w:val="32"/>
          <w:lang w:val="bg-BG"/>
        </w:rPr>
        <w:t xml:space="preserve"> април</w:t>
      </w:r>
      <w:r w:rsidR="00964510" w:rsidRPr="00407C3B">
        <w:rPr>
          <w:rFonts w:ascii="Comic Sans MS" w:hAnsi="Comic Sans MS" w:cs="Tahoma"/>
          <w:b/>
          <w:bCs/>
          <w:sz w:val="32"/>
          <w:szCs w:val="32"/>
          <w:lang/>
        </w:rPr>
        <w:t xml:space="preserve">  – </w:t>
      </w:r>
      <w:r w:rsidR="001A3ACA">
        <w:rPr>
          <w:rFonts w:ascii="Comic Sans MS" w:hAnsi="Comic Sans MS" w:cs="Tahoma"/>
          <w:b/>
          <w:bCs/>
          <w:sz w:val="32"/>
          <w:szCs w:val="32"/>
          <w:lang w:val="en-GB"/>
        </w:rPr>
        <w:t>9</w:t>
      </w:r>
      <w:r w:rsidR="00964510" w:rsidRPr="00407C3B">
        <w:rPr>
          <w:rFonts w:ascii="Comic Sans MS" w:hAnsi="Comic Sans MS" w:cs="Tahoma"/>
          <w:b/>
          <w:bCs/>
          <w:sz w:val="32"/>
          <w:szCs w:val="32"/>
          <w:lang/>
        </w:rPr>
        <w:t xml:space="preserve"> </w:t>
      </w:r>
      <w:r w:rsidR="00964510" w:rsidRPr="00407C3B">
        <w:rPr>
          <w:rFonts w:ascii="Comic Sans MS" w:hAnsi="Comic Sans MS" w:cs="Tahoma"/>
          <w:b/>
          <w:bCs/>
          <w:sz w:val="32"/>
          <w:szCs w:val="32"/>
          <w:lang w:val="bg-BG"/>
        </w:rPr>
        <w:t>май</w:t>
      </w:r>
      <w:r w:rsidR="001A3ACA">
        <w:rPr>
          <w:rFonts w:ascii="Comic Sans MS" w:hAnsi="Comic Sans MS" w:cs="Tahoma"/>
          <w:b/>
          <w:bCs/>
          <w:sz w:val="32"/>
          <w:szCs w:val="32"/>
          <w:lang w:val="bg-BG"/>
        </w:rPr>
        <w:t xml:space="preserve"> 201</w:t>
      </w:r>
      <w:r w:rsidR="001A3ACA">
        <w:rPr>
          <w:rFonts w:ascii="Comic Sans MS" w:hAnsi="Comic Sans MS" w:cs="Tahoma"/>
          <w:b/>
          <w:bCs/>
          <w:sz w:val="32"/>
          <w:szCs w:val="32"/>
          <w:lang w:val="en-GB"/>
        </w:rPr>
        <w:t>2</w:t>
      </w:r>
    </w:p>
    <w:p w:rsidR="00407C3B" w:rsidRPr="00A50592" w:rsidRDefault="00A8081E" w:rsidP="00A50592">
      <w:pPr>
        <w:rPr>
          <w:rFonts w:ascii="Comic Sans MS" w:hAnsi="Comic Sans MS" w:cs="Tahoma"/>
          <w:lang w:val="bg-BG"/>
        </w:rPr>
      </w:pPr>
      <w:r w:rsidRPr="0051410C">
        <w:rPr>
          <w:rFonts w:ascii="Comic Sans MS" w:hAnsi="Comic Sans MS" w:cs="Tahoma"/>
          <w:lang w:val="bg-BG"/>
        </w:rPr>
        <w:t>П</w:t>
      </w:r>
      <w:r w:rsidR="00A50592">
        <w:rPr>
          <w:rFonts w:ascii="Comic Sans MS" w:hAnsi="Comic Sans MS" w:cs="Tahoma"/>
          <w:lang w:val="bg-BG"/>
        </w:rPr>
        <w:t>РОГРАМА ЗА ПОСЕЩЕНИЕ НА КОНВЕНЦИЯТА</w:t>
      </w:r>
      <w:r w:rsidRPr="0051410C">
        <w:rPr>
          <w:rFonts w:ascii="Comic Sans MS" w:hAnsi="Comic Sans MS" w:cs="Tahoma"/>
          <w:lang w:val="bg-BG"/>
        </w:rPr>
        <w:t xml:space="preserve"> НА</w:t>
      </w:r>
      <w:r w:rsidR="00A50592">
        <w:rPr>
          <w:rFonts w:ascii="Comic Sans MS" w:hAnsi="Comic Sans MS" w:cs="Tahoma"/>
          <w:lang w:val="bg-BG"/>
        </w:rPr>
        <w:t xml:space="preserve"> </w:t>
      </w:r>
      <w:r w:rsidR="00964510" w:rsidRPr="0051410C">
        <w:rPr>
          <w:rFonts w:ascii="Comic Sans MS" w:hAnsi="Comic Sans MS" w:cs="Tahoma"/>
          <w:lang/>
        </w:rPr>
        <w:t xml:space="preserve">RI  </w:t>
      </w:r>
      <w:r w:rsidR="00A50592">
        <w:rPr>
          <w:rFonts w:ascii="Comic Sans MS" w:hAnsi="Comic Sans MS" w:cs="Tahoma"/>
          <w:lang/>
        </w:rPr>
        <w:t xml:space="preserve">BANGKOK </w:t>
      </w:r>
      <w:r w:rsidR="00407C3B" w:rsidRPr="0051410C">
        <w:rPr>
          <w:rFonts w:ascii="Comic Sans MS" w:hAnsi="Comic Sans MS" w:cs="Tahoma"/>
          <w:lang w:val="bg-BG"/>
        </w:rPr>
        <w:t xml:space="preserve"> </w:t>
      </w:r>
      <w:r w:rsidR="00F43232">
        <w:rPr>
          <w:rFonts w:ascii="Comic Sans MS" w:hAnsi="Comic Sans MS" w:cs="Tahoma"/>
          <w:lang w:val="en-GB"/>
        </w:rPr>
        <w:t>0</w:t>
      </w:r>
      <w:r w:rsidR="00F43232">
        <w:rPr>
          <w:rFonts w:ascii="Comic Sans MS" w:hAnsi="Comic Sans MS" w:cs="Tahoma"/>
          <w:lang w:val="bg-BG"/>
        </w:rPr>
        <w:t>6</w:t>
      </w:r>
      <w:r w:rsidR="00964510" w:rsidRPr="0051410C">
        <w:rPr>
          <w:rFonts w:ascii="Comic Sans MS" w:hAnsi="Comic Sans MS" w:cs="Tahoma"/>
          <w:lang/>
        </w:rPr>
        <w:t>-</w:t>
      </w:r>
      <w:r w:rsidR="001A3ACA">
        <w:rPr>
          <w:rFonts w:ascii="Comic Sans MS" w:hAnsi="Comic Sans MS" w:cs="Tahoma"/>
          <w:lang w:val="en-GB"/>
        </w:rPr>
        <w:t>09</w:t>
      </w:r>
      <w:r w:rsidR="00964510" w:rsidRPr="0051410C">
        <w:rPr>
          <w:rFonts w:ascii="Comic Sans MS" w:hAnsi="Comic Sans MS" w:cs="Tahoma"/>
          <w:lang/>
        </w:rPr>
        <w:t>.0</w:t>
      </w:r>
      <w:r w:rsidR="00964510" w:rsidRPr="0051410C">
        <w:rPr>
          <w:rFonts w:ascii="Comic Sans MS" w:hAnsi="Comic Sans MS" w:cs="Tahoma"/>
          <w:lang w:val="bg-BG"/>
        </w:rPr>
        <w:t>5</w:t>
      </w:r>
      <w:r w:rsidR="00964510" w:rsidRPr="0051410C">
        <w:rPr>
          <w:rFonts w:ascii="Comic Sans MS" w:hAnsi="Comic Sans MS" w:cs="Tahoma"/>
          <w:lang/>
        </w:rPr>
        <w:t>.20</w:t>
      </w:r>
      <w:r w:rsidR="001A3ACA">
        <w:rPr>
          <w:rFonts w:ascii="Comic Sans MS" w:hAnsi="Comic Sans MS" w:cs="Tahoma"/>
          <w:lang w:val="bg-BG"/>
        </w:rPr>
        <w:t>1</w:t>
      </w:r>
      <w:r w:rsidR="001A3ACA">
        <w:rPr>
          <w:rFonts w:ascii="Comic Sans MS" w:hAnsi="Comic Sans MS" w:cs="Tahoma"/>
          <w:lang w:val="en-GB"/>
        </w:rPr>
        <w:t>2</w:t>
      </w:r>
    </w:p>
    <w:p w:rsidR="0051410C" w:rsidRPr="0051410C" w:rsidRDefault="0051410C" w:rsidP="0051410C">
      <w:pPr>
        <w:jc w:val="center"/>
        <w:rPr>
          <w:rFonts w:ascii="Comic Sans MS" w:hAnsi="Comic Sans MS" w:cs="Tahoma"/>
          <w:lang w:val="bg-BG"/>
        </w:rPr>
      </w:pPr>
    </w:p>
    <w:p w:rsidR="00EA5960" w:rsidRPr="00467475" w:rsidRDefault="00C80F7B" w:rsidP="00467475">
      <w:pPr>
        <w:rPr>
          <w:rFonts w:ascii="Comic Sans MS" w:hAnsi="Comic Sans MS" w:cs="Tahoma"/>
          <w:b/>
          <w:sz w:val="28"/>
          <w:szCs w:val="28"/>
          <w:lang/>
        </w:rPr>
      </w:pPr>
      <w:r>
        <w:rPr>
          <w:rFonts w:ascii="Comic Sans MS" w:hAnsi="Comic Sans MS" w:cs="Tahoma"/>
          <w:b/>
          <w:sz w:val="28"/>
          <w:szCs w:val="28"/>
          <w:lang/>
        </w:rPr>
        <w:t xml:space="preserve">                       </w:t>
      </w:r>
      <w:hyperlink r:id="rId8" w:history="1">
        <w:r w:rsidR="00EA5960" w:rsidRPr="00197523">
          <w:rPr>
            <w:rStyle w:val="Hyperlink"/>
            <w:rFonts w:ascii="Comic Sans MS" w:hAnsi="Comic Sans MS" w:cs="Tahoma"/>
            <w:b/>
            <w:sz w:val="28"/>
            <w:szCs w:val="28"/>
            <w:lang/>
          </w:rPr>
          <w:t>WWW.ROTARY20</w:t>
        </w:r>
        <w:r w:rsidR="00EA5960" w:rsidRPr="00197523">
          <w:rPr>
            <w:rStyle w:val="Hyperlink"/>
            <w:rFonts w:ascii="Comic Sans MS" w:hAnsi="Comic Sans MS" w:cs="Tahoma"/>
            <w:b/>
            <w:sz w:val="28"/>
            <w:szCs w:val="28"/>
            <w:lang w:val="bg-BG"/>
          </w:rPr>
          <w:t>1</w:t>
        </w:r>
        <w:r w:rsidR="00EA5960" w:rsidRPr="00197523">
          <w:rPr>
            <w:rStyle w:val="Hyperlink"/>
            <w:rFonts w:ascii="Comic Sans MS" w:hAnsi="Comic Sans MS" w:cs="Tahoma"/>
            <w:b/>
            <w:sz w:val="28"/>
            <w:szCs w:val="28"/>
            <w:lang w:val="en-GB"/>
          </w:rPr>
          <w:t>2</w:t>
        </w:r>
        <w:r w:rsidR="00EA5960" w:rsidRPr="00197523">
          <w:rPr>
            <w:rStyle w:val="Hyperlink"/>
            <w:rFonts w:ascii="Comic Sans MS" w:hAnsi="Comic Sans MS" w:cs="Tahoma"/>
            <w:b/>
            <w:sz w:val="28"/>
            <w:szCs w:val="28"/>
            <w:lang/>
          </w:rPr>
          <w:t>.ORG</w:t>
        </w:r>
      </w:hyperlink>
    </w:p>
    <w:p w:rsidR="00FD2DD7" w:rsidRPr="00FD2DD7" w:rsidRDefault="00FD2DD7">
      <w:pPr>
        <w:rPr>
          <w:rFonts w:ascii="Arial" w:hAnsi="Arial" w:cs="Arial"/>
          <w:b/>
          <w:lang w:val="bg-BG"/>
        </w:rPr>
      </w:pPr>
    </w:p>
    <w:p w:rsidR="00776A27" w:rsidRPr="00EA5960" w:rsidRDefault="00C66377" w:rsidP="00F6790C">
      <w:pPr>
        <w:jc w:val="both"/>
        <w:rPr>
          <w:rFonts w:ascii="Arial" w:hAnsi="Arial" w:cs="Arial"/>
          <w:lang w:val="bg-BG"/>
        </w:rPr>
      </w:pPr>
      <w:r w:rsidRPr="00EA5960">
        <w:rPr>
          <w:rFonts w:ascii="Arial" w:hAnsi="Arial" w:cs="Arial"/>
          <w:b/>
          <w:lang/>
        </w:rPr>
        <w:t>25</w:t>
      </w:r>
      <w:r w:rsidR="00CE37E3" w:rsidRPr="00EA5960">
        <w:rPr>
          <w:rFonts w:ascii="Arial" w:hAnsi="Arial" w:cs="Arial"/>
          <w:b/>
          <w:lang/>
        </w:rPr>
        <w:t>.0</w:t>
      </w:r>
      <w:r w:rsidRPr="00EA5960">
        <w:rPr>
          <w:rFonts w:ascii="Arial" w:hAnsi="Arial" w:cs="Arial"/>
          <w:b/>
          <w:lang/>
        </w:rPr>
        <w:t>4</w:t>
      </w:r>
      <w:r w:rsidR="00CE37E3" w:rsidRPr="00EA5960">
        <w:rPr>
          <w:rFonts w:ascii="Arial" w:hAnsi="Arial" w:cs="Arial"/>
          <w:b/>
          <w:lang/>
        </w:rPr>
        <w:t>.20</w:t>
      </w:r>
      <w:r w:rsidRPr="00EA5960">
        <w:rPr>
          <w:rFonts w:ascii="Arial" w:hAnsi="Arial" w:cs="Arial"/>
          <w:b/>
          <w:lang w:val="bg-BG"/>
        </w:rPr>
        <w:t>1</w:t>
      </w:r>
      <w:r w:rsidRPr="00EA5960">
        <w:rPr>
          <w:rFonts w:ascii="Arial" w:hAnsi="Arial" w:cs="Arial"/>
          <w:b/>
          <w:lang/>
        </w:rPr>
        <w:t>2</w:t>
      </w:r>
      <w:r w:rsidR="00C73E0D" w:rsidRPr="00EA5960">
        <w:rPr>
          <w:rFonts w:ascii="Arial" w:hAnsi="Arial" w:cs="Arial"/>
          <w:b/>
          <w:lang w:val="bg-BG"/>
        </w:rPr>
        <w:t xml:space="preserve">  </w:t>
      </w:r>
      <w:r w:rsidR="004B46BB" w:rsidRPr="00EA5960">
        <w:rPr>
          <w:rFonts w:ascii="Arial" w:hAnsi="Arial" w:cs="Arial"/>
          <w:sz w:val="20"/>
          <w:szCs w:val="20"/>
        </w:rPr>
        <w:t>Излитане от аерогара София в 1</w:t>
      </w:r>
      <w:r w:rsidR="004B46BB" w:rsidRPr="00EA5960">
        <w:rPr>
          <w:rFonts w:ascii="Arial" w:hAnsi="Arial" w:cs="Arial"/>
          <w:sz w:val="20"/>
          <w:szCs w:val="20"/>
          <w:lang w:val="bg-BG"/>
        </w:rPr>
        <w:t>4.55</w:t>
      </w:r>
      <w:r w:rsidR="00575802">
        <w:rPr>
          <w:rFonts w:ascii="Arial" w:hAnsi="Arial" w:cs="Arial"/>
          <w:sz w:val="20"/>
          <w:szCs w:val="20"/>
        </w:rPr>
        <w:t xml:space="preserve"> ч. с QR 944. Кацане в </w:t>
      </w:r>
      <w:r w:rsidR="004B46BB" w:rsidRPr="00EA5960">
        <w:rPr>
          <w:rFonts w:ascii="Arial" w:hAnsi="Arial" w:cs="Arial"/>
          <w:sz w:val="20"/>
          <w:szCs w:val="20"/>
        </w:rPr>
        <w:t xml:space="preserve"> </w:t>
      </w:r>
      <w:r w:rsidR="00F6790C">
        <w:rPr>
          <w:rFonts w:ascii="Arial" w:hAnsi="Arial" w:cs="Arial"/>
          <w:sz w:val="20"/>
          <w:szCs w:val="20"/>
          <w:lang w:val="bg-BG"/>
        </w:rPr>
        <w:t>Доха</w:t>
      </w:r>
      <w:r w:rsidR="00575802">
        <w:rPr>
          <w:rFonts w:ascii="Arial" w:hAnsi="Arial" w:cs="Arial"/>
          <w:sz w:val="20"/>
          <w:szCs w:val="20"/>
          <w:lang w:val="en-GB"/>
        </w:rPr>
        <w:t>23</w:t>
      </w:r>
      <w:r w:rsidR="004B46BB" w:rsidRPr="00EA5960">
        <w:rPr>
          <w:rFonts w:ascii="Arial" w:hAnsi="Arial" w:cs="Arial"/>
          <w:sz w:val="20"/>
          <w:szCs w:val="20"/>
          <w:lang w:val="bg-BG"/>
        </w:rPr>
        <w:t>.55</w:t>
      </w:r>
      <w:r w:rsidR="00F6790C">
        <w:rPr>
          <w:rFonts w:ascii="Arial" w:hAnsi="Arial" w:cs="Arial"/>
          <w:sz w:val="20"/>
          <w:szCs w:val="20"/>
        </w:rPr>
        <w:t xml:space="preserve"> ч. Излитане от </w:t>
      </w:r>
      <w:r w:rsidR="00F6790C">
        <w:rPr>
          <w:rFonts w:ascii="Arial" w:hAnsi="Arial" w:cs="Arial"/>
          <w:sz w:val="20"/>
          <w:szCs w:val="20"/>
          <w:lang w:val="bg-BG"/>
        </w:rPr>
        <w:t>Доха</w:t>
      </w:r>
      <w:r w:rsidR="004B46BB" w:rsidRPr="00EA5960">
        <w:rPr>
          <w:rFonts w:ascii="Arial" w:hAnsi="Arial" w:cs="Arial"/>
          <w:sz w:val="20"/>
          <w:szCs w:val="20"/>
        </w:rPr>
        <w:t xml:space="preserve"> в </w:t>
      </w:r>
      <w:r w:rsidR="00575802">
        <w:rPr>
          <w:rFonts w:ascii="Arial" w:hAnsi="Arial" w:cs="Arial"/>
          <w:sz w:val="20"/>
          <w:szCs w:val="20"/>
          <w:lang w:val="en-GB"/>
        </w:rPr>
        <w:t>01</w:t>
      </w:r>
      <w:r w:rsidR="00575802">
        <w:rPr>
          <w:rFonts w:ascii="Arial" w:hAnsi="Arial" w:cs="Arial"/>
          <w:sz w:val="20"/>
          <w:szCs w:val="20"/>
          <w:lang w:val="bg-BG"/>
        </w:rPr>
        <w:t>,</w:t>
      </w:r>
      <w:r w:rsidR="00575802">
        <w:rPr>
          <w:rFonts w:ascii="Arial" w:hAnsi="Arial" w:cs="Arial"/>
          <w:sz w:val="20"/>
          <w:szCs w:val="20"/>
          <w:lang w:val="en-GB"/>
        </w:rPr>
        <w:t>00</w:t>
      </w:r>
      <w:r w:rsidR="004B46BB" w:rsidRPr="00EA5960">
        <w:rPr>
          <w:rFonts w:ascii="Arial" w:hAnsi="Arial" w:cs="Arial"/>
          <w:sz w:val="20"/>
          <w:szCs w:val="20"/>
        </w:rPr>
        <w:t xml:space="preserve"> ч. </w:t>
      </w:r>
      <w:r w:rsidR="004B46BB" w:rsidRPr="00EA5960">
        <w:rPr>
          <w:rFonts w:ascii="Arial" w:hAnsi="Arial" w:cs="Arial"/>
          <w:sz w:val="20"/>
          <w:szCs w:val="20"/>
          <w:lang w:val="bg-BG"/>
        </w:rPr>
        <w:t>с</w:t>
      </w:r>
      <w:r w:rsidR="00575802">
        <w:rPr>
          <w:rFonts w:ascii="Arial" w:hAnsi="Arial" w:cs="Arial"/>
          <w:sz w:val="20"/>
          <w:szCs w:val="20"/>
        </w:rPr>
        <w:t xml:space="preserve"> QR</w:t>
      </w:r>
      <w:r w:rsidR="004B46BB" w:rsidRPr="00EA5960">
        <w:rPr>
          <w:rFonts w:ascii="Arial" w:hAnsi="Arial" w:cs="Arial"/>
          <w:sz w:val="20"/>
          <w:szCs w:val="20"/>
        </w:rPr>
        <w:t xml:space="preserve"> </w:t>
      </w:r>
      <w:r w:rsidR="00575802">
        <w:rPr>
          <w:rFonts w:ascii="Arial" w:hAnsi="Arial" w:cs="Arial"/>
          <w:sz w:val="20"/>
          <w:szCs w:val="20"/>
          <w:lang w:val="en-GB"/>
        </w:rPr>
        <w:t>616</w:t>
      </w:r>
      <w:r w:rsidR="004B46BB" w:rsidRPr="00EA5960">
        <w:rPr>
          <w:rFonts w:ascii="Arial" w:hAnsi="Arial" w:cs="Arial"/>
          <w:sz w:val="20"/>
          <w:szCs w:val="20"/>
        </w:rPr>
        <w:t>.</w:t>
      </w:r>
      <w:r w:rsidR="004B46BB" w:rsidRPr="00EA5960">
        <w:rPr>
          <w:rFonts w:ascii="Arial" w:hAnsi="Arial" w:cs="Arial"/>
          <w:sz w:val="20"/>
          <w:szCs w:val="20"/>
          <w:lang w:val="bg-BG"/>
        </w:rPr>
        <w:t xml:space="preserve"> </w:t>
      </w:r>
    </w:p>
    <w:p w:rsidR="00F6790C" w:rsidRPr="00006BF0" w:rsidRDefault="00C66377">
      <w:pPr>
        <w:rPr>
          <w:rFonts w:ascii="Arial" w:hAnsi="Arial" w:cs="Arial"/>
          <w:b/>
          <w:lang w:val="en-GB"/>
        </w:rPr>
      </w:pPr>
      <w:r w:rsidRPr="00EA5960">
        <w:rPr>
          <w:rFonts w:ascii="Arial" w:hAnsi="Arial" w:cs="Arial"/>
          <w:b/>
        </w:rPr>
        <w:t>26</w:t>
      </w:r>
      <w:r w:rsidR="00CE37E3" w:rsidRPr="00EA5960">
        <w:rPr>
          <w:rFonts w:ascii="Arial" w:hAnsi="Arial" w:cs="Arial"/>
          <w:b/>
        </w:rPr>
        <w:t>.0</w:t>
      </w:r>
      <w:r w:rsidRPr="00EA5960">
        <w:rPr>
          <w:rFonts w:ascii="Arial" w:hAnsi="Arial" w:cs="Arial"/>
          <w:b/>
        </w:rPr>
        <w:t>4</w:t>
      </w:r>
      <w:r w:rsidR="00CE37E3" w:rsidRPr="00EA5960">
        <w:rPr>
          <w:rFonts w:ascii="Arial" w:hAnsi="Arial" w:cs="Arial"/>
          <w:b/>
        </w:rPr>
        <w:t>.20</w:t>
      </w:r>
      <w:r w:rsidRPr="00EA5960">
        <w:rPr>
          <w:rFonts w:ascii="Arial" w:hAnsi="Arial" w:cs="Arial"/>
          <w:b/>
          <w:lang w:val="bg-BG"/>
        </w:rPr>
        <w:t>1</w:t>
      </w:r>
      <w:r w:rsidRPr="00EA5960">
        <w:rPr>
          <w:rFonts w:ascii="Arial" w:hAnsi="Arial" w:cs="Arial"/>
          <w:b/>
        </w:rPr>
        <w:t>2</w:t>
      </w:r>
      <w:r w:rsidR="00C73E0D" w:rsidRPr="00EA5960">
        <w:rPr>
          <w:rFonts w:ascii="Arial" w:hAnsi="Arial" w:cs="Arial"/>
          <w:b/>
          <w:lang w:val="bg-BG"/>
        </w:rPr>
        <w:t xml:space="preserve"> </w:t>
      </w:r>
      <w:r w:rsidR="00006BF0">
        <w:rPr>
          <w:rFonts w:ascii="Arial" w:hAnsi="Arial" w:cs="Arial"/>
          <w:b/>
          <w:lang w:val="bg-BG"/>
        </w:rPr>
        <w:t xml:space="preserve">         </w:t>
      </w:r>
      <w:r w:rsidR="007A31EF">
        <w:rPr>
          <w:rFonts w:ascii="Arial" w:hAnsi="Arial" w:cs="Arial"/>
          <w:b/>
          <w:lang w:val="bg-BG"/>
        </w:rPr>
        <w:t>Пристигане в Хо Ши Мин</w:t>
      </w:r>
      <w:r w:rsidR="00F6790C">
        <w:rPr>
          <w:rFonts w:ascii="Arial" w:hAnsi="Arial" w:cs="Arial"/>
          <w:b/>
          <w:lang w:val="bg-BG"/>
        </w:rPr>
        <w:t xml:space="preserve"> в 14.30 ч.</w:t>
      </w:r>
    </w:p>
    <w:p w:rsidR="00FD2DD7" w:rsidRPr="00F6790C" w:rsidRDefault="00FD2DD7">
      <w:pPr>
        <w:rPr>
          <w:rFonts w:ascii="Arial" w:hAnsi="Arial" w:cs="Arial"/>
          <w:b/>
          <w:lang w:val="bg-BG"/>
        </w:rPr>
      </w:pPr>
    </w:p>
    <w:p w:rsidR="00006BF0" w:rsidRDefault="00F508B8" w:rsidP="00F5358B">
      <w:pPr>
        <w:rPr>
          <w:rFonts w:ascii="Arial" w:hAnsi="Arial" w:cs="Arial"/>
          <w:lang w:val="bg-BG"/>
        </w:rPr>
      </w:pPr>
      <w:r>
        <w:rPr>
          <w:rFonts w:ascii="Arial" w:hAnsi="Arial" w:cs="Arial"/>
          <w:b/>
          <w:noProof/>
          <w:lang w:val="bg-BG" w:eastAsia="bg-BG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152400</wp:posOffset>
            </wp:positionV>
            <wp:extent cx="1743075" cy="2609850"/>
            <wp:effectExtent l="0" t="0" r="9525" b="0"/>
            <wp:wrapTight wrapText="bothSides">
              <wp:wrapPolygon edited="0">
                <wp:start x="0" y="0"/>
                <wp:lineTo x="0" y="21442"/>
                <wp:lineTo x="21482" y="21442"/>
                <wp:lineTo x="21482" y="0"/>
                <wp:lineTo x="0" y="0"/>
              </wp:wrapPolygon>
            </wp:wrapTight>
            <wp:docPr id="42" name="Picture 42" descr="new-vietnamtravel-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new-vietnamtravel-ma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bg-BG" w:eastAsia="bg-BG"/>
        </w:rPr>
        <w:drawing>
          <wp:inline distT="0" distB="0" distL="0" distR="0">
            <wp:extent cx="1857375" cy="1438275"/>
            <wp:effectExtent l="0" t="0" r="9525" b="9525"/>
            <wp:docPr id="3" name="Picture 3" descr="saigon%20notre%20d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igon%20notre%20d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bg-BG" w:eastAsia="bg-BG"/>
        </w:rPr>
        <w:drawing>
          <wp:inline distT="0" distB="0" distL="0" distR="0">
            <wp:extent cx="2095500" cy="1571625"/>
            <wp:effectExtent l="0" t="0" r="0" b="9525"/>
            <wp:docPr id="4" name="Picture 4" descr="SaigonPC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igonPCBuild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bg-BG" w:eastAsia="bg-BG"/>
        </w:rPr>
        <w:drawing>
          <wp:inline distT="0" distB="0" distL="0" distR="0">
            <wp:extent cx="1628775" cy="1209675"/>
            <wp:effectExtent l="0" t="0" r="9525" b="9525"/>
            <wp:docPr id="5" name="Picture 5" descr="meko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kong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58B" w:rsidRPr="00006BF0" w:rsidRDefault="00F5358B" w:rsidP="00F5358B">
      <w:pPr>
        <w:rPr>
          <w:rFonts w:ascii="Arial" w:hAnsi="Arial" w:cs="Arial"/>
          <w:lang w:val="bg-BG"/>
        </w:rPr>
      </w:pPr>
      <w:r w:rsidRPr="007D53EE">
        <w:t>Посрещане и трансфер до хотела. Настаняване.</w:t>
      </w:r>
      <w:r w:rsidRPr="00F165CF">
        <w:t xml:space="preserve"> </w:t>
      </w:r>
      <w:r w:rsidRPr="007D53EE">
        <w:t>Вечеря и нощувка.</w:t>
      </w:r>
    </w:p>
    <w:p w:rsidR="00F5358B" w:rsidRPr="007A31EF" w:rsidRDefault="00F5358B" w:rsidP="00F5358B">
      <w:pPr>
        <w:rPr>
          <w:rFonts w:ascii="Arial" w:hAnsi="Arial" w:cs="Arial"/>
          <w:b/>
          <w:lang w:val="bg-BG"/>
        </w:rPr>
      </w:pPr>
      <w:r>
        <w:rPr>
          <w:rFonts w:ascii="Arial" w:hAnsi="Arial" w:cs="Arial"/>
          <w:b/>
        </w:rPr>
        <w:t>2</w:t>
      </w:r>
      <w:r>
        <w:rPr>
          <w:rFonts w:ascii="Arial" w:hAnsi="Arial" w:cs="Arial"/>
          <w:b/>
          <w:lang w:val="bg-BG"/>
        </w:rPr>
        <w:t>7</w:t>
      </w:r>
      <w:r w:rsidRPr="00EA5960">
        <w:rPr>
          <w:rFonts w:ascii="Arial" w:hAnsi="Arial" w:cs="Arial"/>
          <w:b/>
        </w:rPr>
        <w:t>.04.20</w:t>
      </w:r>
      <w:r w:rsidRPr="00EA5960">
        <w:rPr>
          <w:rFonts w:ascii="Arial" w:hAnsi="Arial" w:cs="Arial"/>
          <w:b/>
          <w:lang w:val="bg-BG"/>
        </w:rPr>
        <w:t>1</w:t>
      </w:r>
      <w:r w:rsidRPr="00EA5960">
        <w:rPr>
          <w:rFonts w:ascii="Arial" w:hAnsi="Arial" w:cs="Arial"/>
          <w:b/>
        </w:rPr>
        <w:t>2</w:t>
      </w:r>
      <w:r w:rsidRPr="00EA5960">
        <w:rPr>
          <w:rFonts w:ascii="Arial" w:hAnsi="Arial" w:cs="Arial"/>
          <w:b/>
          <w:lang w:val="bg-BG"/>
        </w:rPr>
        <w:t xml:space="preserve"> </w:t>
      </w:r>
      <w:r>
        <w:rPr>
          <w:rFonts w:ascii="Arial" w:hAnsi="Arial" w:cs="Arial"/>
          <w:b/>
          <w:lang w:val="bg-BG"/>
        </w:rPr>
        <w:t xml:space="preserve">  </w:t>
      </w:r>
      <w:r w:rsidRPr="00EA5960">
        <w:rPr>
          <w:rFonts w:ascii="Arial" w:hAnsi="Arial" w:cs="Arial"/>
          <w:b/>
          <w:i/>
          <w:sz w:val="22"/>
          <w:szCs w:val="22"/>
        </w:rPr>
        <w:t>Хо Ши Мин</w:t>
      </w:r>
      <w:r>
        <w:rPr>
          <w:rFonts w:ascii="Arial" w:hAnsi="Arial" w:cs="Arial"/>
          <w:b/>
          <w:i/>
          <w:sz w:val="22"/>
          <w:szCs w:val="22"/>
          <w:lang w:val="bg-BG"/>
        </w:rPr>
        <w:t xml:space="preserve"> -  тунелите   КУ ЧИ  -  сити тур   </w:t>
      </w:r>
      <w:r w:rsidRPr="00EA5960">
        <w:rPr>
          <w:rFonts w:ascii="Arial" w:hAnsi="Arial" w:cs="Arial"/>
          <w:b/>
          <w:i/>
          <w:sz w:val="22"/>
          <w:szCs w:val="22"/>
        </w:rPr>
        <w:t>Хо Ши Мин</w:t>
      </w:r>
      <w:r>
        <w:rPr>
          <w:rFonts w:ascii="Arial" w:hAnsi="Arial" w:cs="Arial"/>
          <w:b/>
          <w:i/>
          <w:sz w:val="22"/>
          <w:szCs w:val="22"/>
          <w:lang w:val="bg-BG"/>
        </w:rPr>
        <w:t xml:space="preserve">   </w:t>
      </w:r>
    </w:p>
    <w:p w:rsidR="001E3A57" w:rsidRPr="008E7681" w:rsidRDefault="00F5358B" w:rsidP="000D7193">
      <w:pPr>
        <w:rPr>
          <w:rFonts w:ascii="Arial" w:hAnsi="Arial" w:cs="Arial"/>
          <w:sz w:val="20"/>
          <w:szCs w:val="20"/>
          <w:lang w:val="bg-BG"/>
        </w:rPr>
      </w:pPr>
      <w:r w:rsidRPr="008E7681">
        <w:rPr>
          <w:rFonts w:ascii="Arial" w:hAnsi="Arial" w:cs="Arial"/>
          <w:sz w:val="20"/>
          <w:szCs w:val="20"/>
          <w:lang w:val="bg-BG"/>
        </w:rPr>
        <w:t xml:space="preserve">Закуска Отпътуване за тунелите Ку Чи </w:t>
      </w:r>
      <w:r w:rsidRPr="008E7681">
        <w:rPr>
          <w:rFonts w:ascii="Arial" w:hAnsi="Arial" w:cs="Arial"/>
          <w:sz w:val="20"/>
          <w:szCs w:val="20"/>
        </w:rPr>
        <w:t>Невероятната мрежа от подземни тунели Ку Чи, дълги над 200 км, е била построена от виетнамските партизани по време на дългата им борба за независимост. Тук има зони за живеене, складове, оръжейни фабрики, полеви болници, командни центрове. Ще разгледате изложбената зала и част от тунелите, за да придобиете усещането за подземен живот. Ще имате възможност по желание да постреляте с АК47 (Калашников) или МК16. Връща</w:t>
      </w:r>
      <w:r w:rsidRPr="008E7681">
        <w:rPr>
          <w:rFonts w:ascii="Arial" w:hAnsi="Arial" w:cs="Arial"/>
          <w:sz w:val="20"/>
          <w:szCs w:val="20"/>
          <w:lang w:val="bg-BG"/>
        </w:rPr>
        <w:t>н</w:t>
      </w:r>
      <w:r w:rsidR="00814AF5" w:rsidRPr="008E7681">
        <w:rPr>
          <w:rFonts w:ascii="Arial" w:hAnsi="Arial" w:cs="Arial"/>
          <w:sz w:val="20"/>
          <w:szCs w:val="20"/>
        </w:rPr>
        <w:t xml:space="preserve">е </w:t>
      </w:r>
      <w:r w:rsidRPr="008E7681">
        <w:rPr>
          <w:rFonts w:ascii="Arial" w:hAnsi="Arial" w:cs="Arial"/>
          <w:sz w:val="20"/>
          <w:szCs w:val="20"/>
        </w:rPr>
        <w:t>в Хо Ши Мин,</w:t>
      </w:r>
      <w:r w:rsidR="000D7193" w:rsidRPr="008E7681">
        <w:rPr>
          <w:rFonts w:ascii="Arial" w:hAnsi="Arial" w:cs="Arial"/>
          <w:sz w:val="20"/>
          <w:szCs w:val="20"/>
          <w:lang w:val="bg-BG"/>
        </w:rPr>
        <w:t xml:space="preserve"> По пътя посещение на фабрика  за оризова хартия и вино. Обяд.</w:t>
      </w:r>
    </w:p>
    <w:p w:rsidR="00810007" w:rsidRPr="008E7681" w:rsidRDefault="001E3A57" w:rsidP="00031868">
      <w:pPr>
        <w:rPr>
          <w:rFonts w:ascii="Arial" w:hAnsi="Arial" w:cs="Arial"/>
          <w:sz w:val="20"/>
          <w:szCs w:val="20"/>
          <w:lang w:val="bg-BG"/>
        </w:rPr>
      </w:pPr>
      <w:r w:rsidRPr="008E7681">
        <w:rPr>
          <w:rFonts w:ascii="Arial" w:hAnsi="Arial" w:cs="Arial"/>
          <w:sz w:val="20"/>
          <w:szCs w:val="20"/>
        </w:rPr>
        <w:t>До 1975 год., когато градът е столица на Република Южен Виетнам, се нарича Сайгон. След обединението на Виетнам на 30 април 1975 год., градът е наречен Хо Ши Мин. Динамично развиващият се кипящ метрополис / 6 000 000 населинеи с прилежащите селища/ е преживяване сам по себе си - претъпкан с колела и мотопеди, с украса от множество кафенета и пешеходни шопинг зони.</w:t>
      </w:r>
      <w:r w:rsidR="009D5253" w:rsidRPr="008E7681">
        <w:rPr>
          <w:rFonts w:ascii="Arial" w:hAnsi="Arial" w:cs="Arial"/>
          <w:sz w:val="20"/>
          <w:szCs w:val="20"/>
          <w:lang w:val="bg-BG"/>
        </w:rPr>
        <w:t xml:space="preserve"> </w:t>
      </w:r>
    </w:p>
    <w:p w:rsidR="000D7193" w:rsidRPr="008E7681" w:rsidRDefault="007A31EF" w:rsidP="000D7193">
      <w:pPr>
        <w:rPr>
          <w:rFonts w:ascii="Arial" w:hAnsi="Arial" w:cs="Arial"/>
          <w:sz w:val="20"/>
          <w:szCs w:val="20"/>
        </w:rPr>
      </w:pPr>
      <w:r w:rsidRPr="008E7681">
        <w:rPr>
          <w:rFonts w:ascii="Arial" w:hAnsi="Arial" w:cs="Arial"/>
          <w:sz w:val="20"/>
          <w:szCs w:val="20"/>
          <w:lang w:val="bg-BG"/>
        </w:rPr>
        <w:t>О</w:t>
      </w:r>
      <w:r w:rsidR="009D5253" w:rsidRPr="008E7681">
        <w:rPr>
          <w:rFonts w:ascii="Arial" w:hAnsi="Arial" w:cs="Arial"/>
          <w:sz w:val="20"/>
          <w:szCs w:val="20"/>
          <w:lang w:val="bg-BG"/>
        </w:rPr>
        <w:t>биколка с фото паузи на основните забележителности – Катедрал</w:t>
      </w:r>
      <w:r w:rsidR="000D7193" w:rsidRPr="008E7681">
        <w:rPr>
          <w:rFonts w:ascii="Arial" w:hAnsi="Arial" w:cs="Arial"/>
          <w:sz w:val="20"/>
          <w:szCs w:val="20"/>
          <w:lang w:val="bg-BG"/>
        </w:rPr>
        <w:t>ата Нотр Дам, общината, пощата,</w:t>
      </w:r>
      <w:r w:rsidR="000D7193" w:rsidRPr="008E7681">
        <w:rPr>
          <w:rFonts w:ascii="Arial" w:hAnsi="Arial" w:cs="Arial"/>
          <w:sz w:val="20"/>
          <w:szCs w:val="20"/>
        </w:rPr>
        <w:t xml:space="preserve"> пагодата на Изумрудения император</w:t>
      </w:r>
      <w:r w:rsidR="009D5253" w:rsidRPr="008E7681">
        <w:rPr>
          <w:rFonts w:ascii="Arial" w:hAnsi="Arial" w:cs="Arial"/>
          <w:sz w:val="20"/>
          <w:szCs w:val="20"/>
          <w:lang w:val="bg-BG"/>
        </w:rPr>
        <w:t>... Ще видите и Парламента на Хо Ши Мин /старото френско кметство до 1975 г./  Ще посетите бившия президентски дворец, където изложба представя трагичната история на Виетнам в годините 19</w:t>
      </w:r>
      <w:r w:rsidR="007C5C81" w:rsidRPr="008E7681">
        <w:rPr>
          <w:rFonts w:ascii="Arial" w:hAnsi="Arial" w:cs="Arial"/>
          <w:sz w:val="20"/>
          <w:szCs w:val="20"/>
          <w:lang w:val="bg-BG"/>
        </w:rPr>
        <w:t xml:space="preserve">54 – 1975. </w:t>
      </w:r>
      <w:r w:rsidR="009D5253" w:rsidRPr="008E7681">
        <w:rPr>
          <w:rFonts w:ascii="Arial" w:hAnsi="Arial" w:cs="Arial"/>
          <w:sz w:val="20"/>
          <w:szCs w:val="20"/>
          <w:lang w:val="bg-BG"/>
        </w:rPr>
        <w:t xml:space="preserve"> Художествената галерия и нейните чудесни и богати експозиции, дело на в</w:t>
      </w:r>
      <w:r w:rsidR="000D7193" w:rsidRPr="008E7681">
        <w:rPr>
          <w:rFonts w:ascii="Arial" w:hAnsi="Arial" w:cs="Arial"/>
          <w:sz w:val="20"/>
          <w:szCs w:val="20"/>
          <w:lang w:val="bg-BG"/>
        </w:rPr>
        <w:t>иетнамски творци.</w:t>
      </w:r>
      <w:r w:rsidR="009D5253" w:rsidRPr="008E7681">
        <w:rPr>
          <w:rFonts w:ascii="Arial" w:hAnsi="Arial" w:cs="Arial"/>
          <w:sz w:val="20"/>
          <w:szCs w:val="20"/>
          <w:lang w:val="bg-BG"/>
        </w:rPr>
        <w:t xml:space="preserve"> Ще видите и гъмжащия хиперпаркет Бинх Тай – ориенталски тип търговски център. Следва п</w:t>
      </w:r>
      <w:r w:rsidR="000D7193" w:rsidRPr="008E7681">
        <w:rPr>
          <w:rFonts w:ascii="Arial" w:hAnsi="Arial" w:cs="Arial"/>
          <w:sz w:val="20"/>
          <w:szCs w:val="20"/>
          <w:lang w:val="bg-BG"/>
        </w:rPr>
        <w:t>осещение на фабрика за лакови  изделия.</w:t>
      </w:r>
      <w:r w:rsidR="000D7193" w:rsidRPr="008E7681">
        <w:rPr>
          <w:rFonts w:ascii="Arial" w:hAnsi="Arial" w:cs="Arial"/>
          <w:sz w:val="20"/>
          <w:szCs w:val="20"/>
        </w:rPr>
        <w:t xml:space="preserve"> </w:t>
      </w:r>
      <w:r w:rsidR="000D7193" w:rsidRPr="008E7681">
        <w:rPr>
          <w:rFonts w:ascii="Arial" w:hAnsi="Arial" w:cs="Arial"/>
          <w:sz w:val="20"/>
          <w:szCs w:val="20"/>
          <w:lang w:val="bg-BG"/>
        </w:rPr>
        <w:t xml:space="preserve"> Вечеря  </w:t>
      </w:r>
      <w:r w:rsidR="000D7193" w:rsidRPr="008E7681">
        <w:rPr>
          <w:rFonts w:ascii="Arial" w:hAnsi="Arial" w:cs="Arial"/>
          <w:sz w:val="20"/>
          <w:szCs w:val="20"/>
        </w:rPr>
        <w:t>Нощувка в Хо Ши Мин.</w:t>
      </w:r>
    </w:p>
    <w:p w:rsidR="009D5253" w:rsidRPr="008E7681" w:rsidRDefault="009D5253" w:rsidP="009D5253">
      <w:pPr>
        <w:jc w:val="both"/>
        <w:rPr>
          <w:rFonts w:ascii="Arial" w:hAnsi="Arial" w:cs="Arial"/>
          <w:sz w:val="18"/>
          <w:szCs w:val="18"/>
          <w:lang w:val="bg-BG"/>
        </w:rPr>
      </w:pPr>
    </w:p>
    <w:p w:rsidR="00F6790C" w:rsidRPr="007A31EF" w:rsidRDefault="00F6790C" w:rsidP="00F6790C">
      <w:pPr>
        <w:rPr>
          <w:rFonts w:ascii="Arial" w:hAnsi="Arial" w:cs="Arial"/>
          <w:b/>
          <w:lang w:val="bg-BG"/>
        </w:rPr>
      </w:pPr>
      <w:r>
        <w:rPr>
          <w:rFonts w:ascii="Arial" w:hAnsi="Arial" w:cs="Arial"/>
          <w:b/>
        </w:rPr>
        <w:t>2</w:t>
      </w:r>
      <w:r w:rsidR="00BC2018">
        <w:rPr>
          <w:rFonts w:ascii="Arial" w:hAnsi="Arial" w:cs="Arial"/>
          <w:b/>
          <w:lang w:val="bg-BG"/>
        </w:rPr>
        <w:t>8</w:t>
      </w:r>
      <w:r w:rsidRPr="00EA5960">
        <w:rPr>
          <w:rFonts w:ascii="Arial" w:hAnsi="Arial" w:cs="Arial"/>
          <w:b/>
        </w:rPr>
        <w:t>.04.20</w:t>
      </w:r>
      <w:r w:rsidRPr="00EA5960">
        <w:rPr>
          <w:rFonts w:ascii="Arial" w:hAnsi="Arial" w:cs="Arial"/>
          <w:b/>
          <w:lang w:val="bg-BG"/>
        </w:rPr>
        <w:t>1</w:t>
      </w:r>
      <w:r w:rsidRPr="00EA5960">
        <w:rPr>
          <w:rFonts w:ascii="Arial" w:hAnsi="Arial" w:cs="Arial"/>
          <w:b/>
        </w:rPr>
        <w:t>2</w:t>
      </w:r>
      <w:r w:rsidRPr="00EA5960">
        <w:rPr>
          <w:rFonts w:ascii="Arial" w:hAnsi="Arial" w:cs="Arial"/>
          <w:b/>
          <w:lang w:val="bg-BG"/>
        </w:rPr>
        <w:t xml:space="preserve"> </w:t>
      </w:r>
      <w:r>
        <w:rPr>
          <w:rFonts w:ascii="Arial" w:hAnsi="Arial" w:cs="Arial"/>
          <w:b/>
          <w:lang w:val="bg-BG"/>
        </w:rPr>
        <w:t xml:space="preserve">  </w:t>
      </w:r>
      <w:r w:rsidRPr="00EA5960">
        <w:rPr>
          <w:rFonts w:ascii="Arial" w:hAnsi="Arial" w:cs="Arial"/>
          <w:b/>
          <w:i/>
          <w:sz w:val="22"/>
          <w:szCs w:val="22"/>
        </w:rPr>
        <w:t>Хо Ши Мин</w:t>
      </w:r>
      <w:r w:rsidR="007A31EF">
        <w:rPr>
          <w:rFonts w:ascii="Arial" w:hAnsi="Arial" w:cs="Arial"/>
          <w:b/>
          <w:i/>
          <w:sz w:val="22"/>
          <w:szCs w:val="22"/>
          <w:lang w:val="bg-BG"/>
        </w:rPr>
        <w:t xml:space="preserve"> </w:t>
      </w:r>
      <w:r w:rsidR="00465CC0">
        <w:rPr>
          <w:rFonts w:ascii="Arial" w:hAnsi="Arial" w:cs="Arial"/>
          <w:b/>
          <w:i/>
          <w:sz w:val="22"/>
          <w:szCs w:val="22"/>
          <w:lang w:val="bg-BG"/>
        </w:rPr>
        <w:t xml:space="preserve">  -</w:t>
      </w:r>
      <w:r w:rsidR="007A31EF">
        <w:rPr>
          <w:rFonts w:ascii="Arial" w:hAnsi="Arial" w:cs="Arial"/>
          <w:b/>
          <w:i/>
          <w:sz w:val="22"/>
          <w:szCs w:val="22"/>
          <w:lang w:val="bg-BG"/>
        </w:rPr>
        <w:t xml:space="preserve">Май Ту </w:t>
      </w:r>
      <w:r w:rsidR="00465CC0">
        <w:rPr>
          <w:rFonts w:ascii="Arial" w:hAnsi="Arial" w:cs="Arial"/>
          <w:b/>
          <w:i/>
          <w:sz w:val="22"/>
          <w:szCs w:val="22"/>
          <w:lang w:val="bg-BG"/>
        </w:rPr>
        <w:t xml:space="preserve">- </w:t>
      </w:r>
      <w:r w:rsidR="007A31EF">
        <w:rPr>
          <w:rFonts w:ascii="Arial" w:hAnsi="Arial" w:cs="Arial"/>
          <w:b/>
          <w:i/>
          <w:sz w:val="22"/>
          <w:szCs w:val="22"/>
          <w:lang w:val="bg-BG"/>
        </w:rPr>
        <w:t xml:space="preserve"> </w:t>
      </w:r>
      <w:r w:rsidR="00F5358B">
        <w:rPr>
          <w:rFonts w:ascii="Arial" w:hAnsi="Arial" w:cs="Arial"/>
          <w:b/>
          <w:i/>
          <w:sz w:val="22"/>
          <w:szCs w:val="22"/>
          <w:lang w:val="bg-BG"/>
        </w:rPr>
        <w:t>Дананг</w:t>
      </w:r>
      <w:r w:rsidR="007A31EF">
        <w:rPr>
          <w:rFonts w:ascii="Arial" w:hAnsi="Arial" w:cs="Arial"/>
          <w:b/>
          <w:i/>
          <w:sz w:val="22"/>
          <w:szCs w:val="22"/>
          <w:lang w:val="bg-BG"/>
        </w:rPr>
        <w:t xml:space="preserve">  </w:t>
      </w:r>
      <w:r w:rsidR="00465CC0">
        <w:rPr>
          <w:rFonts w:ascii="Arial" w:hAnsi="Arial" w:cs="Arial"/>
          <w:b/>
          <w:i/>
          <w:sz w:val="22"/>
          <w:szCs w:val="22"/>
          <w:lang w:val="bg-BG"/>
        </w:rPr>
        <w:t>/Хойан /</w:t>
      </w:r>
    </w:p>
    <w:p w:rsidR="00014C7C" w:rsidRPr="00465CC0" w:rsidRDefault="00014C7C" w:rsidP="00014C7C">
      <w:pPr>
        <w:spacing w:after="120"/>
        <w:jc w:val="both"/>
        <w:rPr>
          <w:rFonts w:ascii="Arial" w:hAnsi="Arial" w:cs="Arial"/>
          <w:sz w:val="20"/>
          <w:szCs w:val="20"/>
          <w:lang w:val="bg-BG"/>
        </w:rPr>
      </w:pPr>
      <w:r w:rsidRPr="00EA5960">
        <w:rPr>
          <w:rFonts w:ascii="Arial" w:hAnsi="Arial" w:cs="Arial"/>
          <w:sz w:val="20"/>
          <w:szCs w:val="20"/>
        </w:rPr>
        <w:t xml:space="preserve">Закуска. </w:t>
      </w:r>
      <w:r w:rsidRPr="00EA5960">
        <w:rPr>
          <w:rFonts w:ascii="Arial" w:hAnsi="Arial" w:cs="Arial"/>
          <w:b/>
          <w:sz w:val="20"/>
          <w:szCs w:val="20"/>
        </w:rPr>
        <w:t xml:space="preserve">Екскурзия до делтата на река Меконг. </w:t>
      </w:r>
      <w:r w:rsidRPr="00EA5960">
        <w:rPr>
          <w:rFonts w:ascii="Arial" w:hAnsi="Arial" w:cs="Arial"/>
          <w:sz w:val="20"/>
          <w:szCs w:val="20"/>
        </w:rPr>
        <w:t xml:space="preserve">С автобус  ще пътувате до </w:t>
      </w:r>
      <w:r w:rsidRPr="00EA5960">
        <w:rPr>
          <w:rFonts w:ascii="Arial" w:hAnsi="Arial" w:cs="Arial"/>
          <w:b/>
          <w:bCs/>
          <w:sz w:val="20"/>
          <w:szCs w:val="20"/>
        </w:rPr>
        <w:t>гр.Май Ту – столица на провинция Тиен Гианг,</w:t>
      </w:r>
      <w:r w:rsidRPr="00EA5960">
        <w:rPr>
          <w:rFonts w:ascii="Arial" w:hAnsi="Arial" w:cs="Arial"/>
          <w:sz w:val="20"/>
          <w:szCs w:val="20"/>
        </w:rPr>
        <w:t xml:space="preserve"> известна с риболова и отглеждането на ориз, кокосови орехи, банани, манго и цитросови плодове, откъдето ще вземете корабче и ще направите разходка, като ще имате възможност да </w:t>
      </w:r>
      <w:r w:rsidRPr="00EA5960">
        <w:rPr>
          <w:rFonts w:ascii="Arial" w:hAnsi="Arial" w:cs="Arial"/>
          <w:sz w:val="20"/>
          <w:szCs w:val="20"/>
        </w:rPr>
        <w:lastRenderedPageBreak/>
        <w:t xml:space="preserve">разгледате </w:t>
      </w:r>
      <w:r w:rsidRPr="00EA5960">
        <w:rPr>
          <w:rFonts w:ascii="Arial" w:hAnsi="Arial" w:cs="Arial"/>
          <w:b/>
          <w:sz w:val="20"/>
          <w:szCs w:val="20"/>
        </w:rPr>
        <w:t>плаващия пазар „Кай би”</w:t>
      </w:r>
      <w:r w:rsidRPr="00EA5960">
        <w:rPr>
          <w:rFonts w:ascii="Arial" w:hAnsi="Arial" w:cs="Arial"/>
          <w:b/>
          <w:bCs/>
          <w:sz w:val="20"/>
          <w:szCs w:val="20"/>
        </w:rPr>
        <w:t>.</w:t>
      </w:r>
      <w:r w:rsidR="00F5358B">
        <w:rPr>
          <w:rFonts w:ascii="Arial" w:hAnsi="Arial" w:cs="Arial"/>
          <w:b/>
          <w:bCs/>
          <w:sz w:val="20"/>
          <w:szCs w:val="20"/>
          <w:lang w:val="bg-BG"/>
        </w:rPr>
        <w:t xml:space="preserve">   Обяд </w:t>
      </w:r>
      <w:r w:rsidR="00465CC0">
        <w:rPr>
          <w:rFonts w:ascii="Arial" w:hAnsi="Arial" w:cs="Arial"/>
          <w:b/>
          <w:bCs/>
          <w:sz w:val="20"/>
          <w:szCs w:val="20"/>
          <w:lang w:val="bg-BG"/>
        </w:rPr>
        <w:t>в местен ресторант .</w:t>
      </w:r>
      <w:r w:rsidR="00F5358B">
        <w:rPr>
          <w:rFonts w:ascii="Arial" w:hAnsi="Arial" w:cs="Arial"/>
          <w:b/>
          <w:bCs/>
          <w:sz w:val="20"/>
          <w:szCs w:val="20"/>
          <w:lang w:val="bg-BG"/>
        </w:rPr>
        <w:t xml:space="preserve"> </w:t>
      </w:r>
      <w:r w:rsidRPr="00EA5960">
        <w:rPr>
          <w:rFonts w:ascii="Arial" w:hAnsi="Arial" w:cs="Arial"/>
          <w:sz w:val="20"/>
          <w:szCs w:val="20"/>
        </w:rPr>
        <w:t xml:space="preserve"> </w:t>
      </w:r>
      <w:r w:rsidR="00F5358B" w:rsidRPr="00EA5960">
        <w:rPr>
          <w:rFonts w:ascii="Arial" w:hAnsi="Arial" w:cs="Arial"/>
          <w:sz w:val="20"/>
          <w:szCs w:val="20"/>
          <w:lang w:val="bg-BG"/>
        </w:rPr>
        <w:t>Т</w:t>
      </w:r>
      <w:r w:rsidR="00F5358B" w:rsidRPr="00EA5960">
        <w:rPr>
          <w:rFonts w:ascii="Arial" w:hAnsi="Arial" w:cs="Arial"/>
          <w:sz w:val="20"/>
          <w:szCs w:val="20"/>
        </w:rPr>
        <w:t>рансфер до летището и полет</w:t>
      </w:r>
      <w:r w:rsidR="00F5358B">
        <w:rPr>
          <w:rFonts w:ascii="Arial" w:hAnsi="Arial" w:cs="Arial"/>
          <w:sz w:val="20"/>
          <w:szCs w:val="20"/>
          <w:lang w:val="bg-BG"/>
        </w:rPr>
        <w:t xml:space="preserve"> за Дананг</w:t>
      </w:r>
      <w:r w:rsidR="00465CC0">
        <w:rPr>
          <w:rFonts w:ascii="Arial" w:hAnsi="Arial" w:cs="Arial"/>
          <w:sz w:val="20"/>
          <w:szCs w:val="20"/>
          <w:lang w:val="bg-BG"/>
        </w:rPr>
        <w:t xml:space="preserve"> </w:t>
      </w:r>
      <w:r w:rsidR="00F5358B" w:rsidRPr="00B10F37">
        <w:rPr>
          <w:rFonts w:ascii="Trebuchet MS" w:hAnsi="Trebuchet MS"/>
          <w:b/>
          <w:color w:val="FF0000"/>
          <w:sz w:val="20"/>
          <w:szCs w:val="20"/>
        </w:rPr>
        <w:t>VN</w:t>
      </w:r>
      <w:r w:rsidR="00F5358B">
        <w:rPr>
          <w:rFonts w:ascii="Trebuchet MS" w:hAnsi="Trebuchet MS"/>
          <w:b/>
          <w:color w:val="FF0000"/>
          <w:sz w:val="20"/>
          <w:szCs w:val="20"/>
        </w:rPr>
        <w:t>1320</w:t>
      </w:r>
      <w:r w:rsidR="00F5358B" w:rsidRPr="00B10F37">
        <w:rPr>
          <w:rFonts w:ascii="Trebuchet MS" w:hAnsi="Trebuchet MS"/>
          <w:b/>
          <w:color w:val="FF0000"/>
          <w:sz w:val="20"/>
          <w:szCs w:val="20"/>
        </w:rPr>
        <w:t xml:space="preserve"> @</w:t>
      </w:r>
      <w:r w:rsidR="00F5358B">
        <w:rPr>
          <w:rFonts w:ascii="Trebuchet MS" w:hAnsi="Trebuchet MS"/>
          <w:b/>
          <w:color w:val="FF0000"/>
          <w:sz w:val="20"/>
          <w:szCs w:val="20"/>
        </w:rPr>
        <w:t xml:space="preserve"> 17:40-18:50</w:t>
      </w:r>
      <w:r w:rsidR="00465CC0">
        <w:rPr>
          <w:rFonts w:ascii="Trebuchet MS" w:hAnsi="Trebuchet MS"/>
          <w:b/>
          <w:color w:val="FF0000"/>
          <w:sz w:val="20"/>
          <w:szCs w:val="20"/>
          <w:lang w:val="bg-BG"/>
        </w:rPr>
        <w:t xml:space="preserve">. </w:t>
      </w:r>
      <w:r w:rsidR="00465CC0">
        <w:rPr>
          <w:rFonts w:ascii="Trebuchet MS" w:hAnsi="Trebuchet MS"/>
          <w:b/>
          <w:sz w:val="20"/>
          <w:szCs w:val="20"/>
          <w:lang w:val="bg-BG"/>
        </w:rPr>
        <w:t xml:space="preserve">Посрещане и </w:t>
      </w:r>
      <w:r w:rsidR="00465CC0" w:rsidRPr="00465CC0">
        <w:rPr>
          <w:rFonts w:ascii="Trebuchet MS" w:hAnsi="Trebuchet MS"/>
          <w:b/>
          <w:sz w:val="20"/>
          <w:szCs w:val="20"/>
          <w:lang w:val="bg-BG"/>
        </w:rPr>
        <w:t>трансфер до Хойан</w:t>
      </w:r>
      <w:r w:rsidR="00465CC0">
        <w:rPr>
          <w:rFonts w:ascii="Trebuchet MS" w:hAnsi="Trebuchet MS"/>
          <w:b/>
          <w:color w:val="FF0000"/>
          <w:sz w:val="20"/>
          <w:szCs w:val="20"/>
          <w:lang w:val="bg-BG"/>
        </w:rPr>
        <w:t xml:space="preserve"> . </w:t>
      </w:r>
      <w:r w:rsidR="00465CC0" w:rsidRPr="00465CC0">
        <w:rPr>
          <w:rFonts w:ascii="Trebuchet MS" w:hAnsi="Trebuchet MS"/>
          <w:b/>
          <w:sz w:val="20"/>
          <w:szCs w:val="20"/>
          <w:lang w:val="bg-BG"/>
        </w:rPr>
        <w:t>Настаняване в хотел</w:t>
      </w:r>
      <w:r w:rsidR="00465CC0">
        <w:rPr>
          <w:rFonts w:ascii="Trebuchet MS" w:hAnsi="Trebuchet MS"/>
          <w:b/>
          <w:color w:val="FF0000"/>
          <w:sz w:val="20"/>
          <w:szCs w:val="20"/>
          <w:lang w:val="bg-BG"/>
        </w:rPr>
        <w:t>.</w:t>
      </w:r>
      <w:r w:rsidRPr="00EA5960">
        <w:rPr>
          <w:rFonts w:ascii="Arial" w:hAnsi="Arial" w:cs="Arial"/>
          <w:sz w:val="20"/>
          <w:szCs w:val="20"/>
        </w:rPr>
        <w:t>Вечеря и нощувка</w:t>
      </w:r>
      <w:r w:rsidRPr="00EA5960">
        <w:rPr>
          <w:rFonts w:ascii="Arial" w:hAnsi="Arial" w:cs="Arial"/>
          <w:b/>
          <w:sz w:val="20"/>
          <w:szCs w:val="20"/>
        </w:rPr>
        <w:t>.</w:t>
      </w:r>
    </w:p>
    <w:p w:rsidR="00434568" w:rsidRPr="009C5708" w:rsidRDefault="00F6790C" w:rsidP="00434568">
      <w:pPr>
        <w:rPr>
          <w:rFonts w:ascii="Arial" w:hAnsi="Arial" w:cs="Arial"/>
          <w:b/>
          <w:lang w:val="bg-BG"/>
        </w:rPr>
      </w:pPr>
      <w:r>
        <w:rPr>
          <w:rFonts w:ascii="Arial" w:hAnsi="Arial" w:cs="Arial"/>
          <w:b/>
        </w:rPr>
        <w:t>2</w:t>
      </w:r>
      <w:r w:rsidR="00BC2018">
        <w:rPr>
          <w:rFonts w:ascii="Arial" w:hAnsi="Arial" w:cs="Arial"/>
          <w:b/>
          <w:lang w:val="bg-BG"/>
        </w:rPr>
        <w:t>9</w:t>
      </w:r>
      <w:r w:rsidRPr="00EA5960">
        <w:rPr>
          <w:rFonts w:ascii="Arial" w:hAnsi="Arial" w:cs="Arial"/>
          <w:b/>
        </w:rPr>
        <w:t>.04.20</w:t>
      </w:r>
      <w:r w:rsidRPr="00EA5960">
        <w:rPr>
          <w:rFonts w:ascii="Arial" w:hAnsi="Arial" w:cs="Arial"/>
          <w:b/>
          <w:lang w:val="bg-BG"/>
        </w:rPr>
        <w:t>1</w:t>
      </w:r>
      <w:r w:rsidRPr="00EA5960">
        <w:rPr>
          <w:rFonts w:ascii="Arial" w:hAnsi="Arial" w:cs="Arial"/>
          <w:b/>
        </w:rPr>
        <w:t>2</w:t>
      </w:r>
      <w:r w:rsidR="009C5708">
        <w:rPr>
          <w:rFonts w:ascii="Arial" w:hAnsi="Arial" w:cs="Arial"/>
          <w:b/>
          <w:lang w:val="bg-BG"/>
        </w:rPr>
        <w:t xml:space="preserve">   </w:t>
      </w:r>
      <w:r w:rsidR="009C5708">
        <w:rPr>
          <w:rFonts w:ascii="Arial" w:hAnsi="Arial" w:cs="Arial"/>
          <w:b/>
          <w:i/>
          <w:sz w:val="22"/>
          <w:szCs w:val="22"/>
        </w:rPr>
        <w:t xml:space="preserve"> </w:t>
      </w:r>
      <w:r w:rsidR="00434568" w:rsidRPr="00EA5960">
        <w:rPr>
          <w:rFonts w:ascii="Arial" w:hAnsi="Arial" w:cs="Arial"/>
          <w:b/>
          <w:i/>
          <w:sz w:val="22"/>
          <w:szCs w:val="22"/>
        </w:rPr>
        <w:t>Хойан</w:t>
      </w:r>
      <w:r w:rsidR="009C5708" w:rsidRPr="009C5708">
        <w:rPr>
          <w:rFonts w:ascii="Arial" w:hAnsi="Arial" w:cs="Arial"/>
          <w:b/>
          <w:i/>
          <w:sz w:val="22"/>
          <w:szCs w:val="22"/>
        </w:rPr>
        <w:t xml:space="preserve"> </w:t>
      </w:r>
      <w:r w:rsidR="009C5708">
        <w:rPr>
          <w:rFonts w:ascii="Arial" w:hAnsi="Arial" w:cs="Arial"/>
          <w:b/>
          <w:i/>
          <w:sz w:val="22"/>
          <w:szCs w:val="22"/>
          <w:lang w:val="bg-BG"/>
        </w:rPr>
        <w:t>- Хюе</w:t>
      </w:r>
    </w:p>
    <w:p w:rsidR="009C5708" w:rsidRPr="008E7681" w:rsidRDefault="00F508B8" w:rsidP="009C5708">
      <w:pPr>
        <w:ind w:left="23" w:hanging="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bg-BG" w:eastAsia="bg-BG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4239895</wp:posOffset>
            </wp:positionH>
            <wp:positionV relativeFrom="paragraph">
              <wp:posOffset>38735</wp:posOffset>
            </wp:positionV>
            <wp:extent cx="2517140" cy="1866265"/>
            <wp:effectExtent l="0" t="0" r="0" b="635"/>
            <wp:wrapTight wrapText="bothSides">
              <wp:wrapPolygon edited="0">
                <wp:start x="0" y="0"/>
                <wp:lineTo x="0" y="21387"/>
                <wp:lineTo x="21415" y="21387"/>
                <wp:lineTo x="21415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568" w:rsidRPr="008E7681">
        <w:rPr>
          <w:rFonts w:ascii="Arial" w:hAnsi="Arial" w:cs="Arial"/>
          <w:sz w:val="20"/>
          <w:szCs w:val="20"/>
        </w:rPr>
        <w:t xml:space="preserve">Закуска. </w:t>
      </w:r>
      <w:r w:rsidR="009C5708" w:rsidRPr="008E7681">
        <w:rPr>
          <w:rFonts w:ascii="Arial" w:hAnsi="Arial" w:cs="Arial"/>
          <w:sz w:val="20"/>
          <w:szCs w:val="20"/>
          <w:lang w:val="bg-BG"/>
        </w:rPr>
        <w:t xml:space="preserve">Очаква ви пешеходен тур надревния град Хойан – </w:t>
      </w:r>
      <w:r w:rsidR="009C5708" w:rsidRPr="008E7681">
        <w:rPr>
          <w:rFonts w:ascii="Arial" w:hAnsi="Arial" w:cs="Arial"/>
          <w:sz w:val="20"/>
          <w:szCs w:val="20"/>
        </w:rPr>
        <w:t>поредният обект от списъка на световното културно наследство.</w:t>
      </w:r>
      <w:r w:rsidR="009C5708" w:rsidRPr="008E7681">
        <w:rPr>
          <w:rFonts w:ascii="Arial" w:hAnsi="Arial" w:cs="Arial"/>
        </w:rPr>
        <w:t>.</w:t>
      </w:r>
      <w:r w:rsidR="009C5708" w:rsidRPr="008E7681">
        <w:rPr>
          <w:rFonts w:ascii="Arial" w:hAnsi="Arial" w:cs="Arial"/>
          <w:sz w:val="20"/>
          <w:szCs w:val="20"/>
        </w:rPr>
        <w:t xml:space="preserve"> Хойан е разположен на бреговете на река Ту Бон</w:t>
      </w:r>
      <w:r w:rsidR="009C5708" w:rsidRPr="008E7681">
        <w:rPr>
          <w:rFonts w:ascii="Arial" w:hAnsi="Arial" w:cs="Arial"/>
          <w:sz w:val="20"/>
          <w:szCs w:val="20"/>
          <w:lang w:val="bg-BG"/>
        </w:rPr>
        <w:t>,</w:t>
      </w:r>
      <w:r w:rsidR="009C5708" w:rsidRPr="008E7681">
        <w:rPr>
          <w:rFonts w:ascii="Arial" w:hAnsi="Arial" w:cs="Arial"/>
          <w:sz w:val="20"/>
          <w:szCs w:val="20"/>
        </w:rPr>
        <w:t xml:space="preserve"> на </w:t>
      </w:r>
      <w:r w:rsidR="009C5708" w:rsidRPr="008E7681">
        <w:rPr>
          <w:rFonts w:ascii="Arial" w:hAnsi="Arial" w:cs="Arial"/>
          <w:sz w:val="20"/>
          <w:szCs w:val="20"/>
          <w:lang w:val="bg-BG"/>
        </w:rPr>
        <w:t xml:space="preserve">разстояние </w:t>
      </w:r>
      <w:r w:rsidR="009C5708" w:rsidRPr="008E7681">
        <w:rPr>
          <w:rFonts w:ascii="Arial" w:hAnsi="Arial" w:cs="Arial"/>
          <w:sz w:val="20"/>
          <w:szCs w:val="20"/>
        </w:rPr>
        <w:t>30 км. от Дананг. Бидейки един от важните търговски центрове през 16ти век, градът има изключителна атмосфера.</w:t>
      </w:r>
      <w:r w:rsidR="009C5708" w:rsidRPr="008E7681">
        <w:rPr>
          <w:rFonts w:ascii="Arial" w:hAnsi="Arial" w:cs="Arial"/>
          <w:sz w:val="20"/>
          <w:szCs w:val="20"/>
          <w:lang w:val="bg-BG"/>
        </w:rPr>
        <w:t xml:space="preserve"> </w:t>
      </w:r>
      <w:r w:rsidR="009C5708" w:rsidRPr="008E7681">
        <w:rPr>
          <w:rFonts w:ascii="Arial" w:hAnsi="Arial" w:cs="Arial"/>
          <w:sz w:val="20"/>
          <w:szCs w:val="20"/>
        </w:rPr>
        <w:t>Всички постройки са направени от рядко срещано дърво с много интересна декорация</w:t>
      </w:r>
      <w:r w:rsidR="009C5708" w:rsidRPr="008E7681">
        <w:rPr>
          <w:rFonts w:ascii="Arial" w:hAnsi="Arial" w:cs="Arial"/>
          <w:sz w:val="20"/>
          <w:szCs w:val="20"/>
          <w:lang w:val="bg-BG"/>
        </w:rPr>
        <w:t>. - Японският мост, Пагодата Сонг, построена през 1653 г., Храмът Фуок Киен, издигнат през 1692 г.,</w:t>
      </w:r>
      <w:r w:rsidR="009C5708" w:rsidRPr="008E7681">
        <w:rPr>
          <w:rFonts w:ascii="Arial" w:hAnsi="Arial" w:cs="Arial"/>
          <w:sz w:val="20"/>
          <w:szCs w:val="20"/>
        </w:rPr>
        <w:t xml:space="preserve"> и посветен на бога на морето и пазител на риболовците и моряците</w:t>
      </w:r>
      <w:r w:rsidR="009C5708" w:rsidRPr="008E7681">
        <w:rPr>
          <w:rFonts w:ascii="Arial" w:hAnsi="Arial" w:cs="Arial"/>
          <w:sz w:val="20"/>
          <w:szCs w:val="20"/>
          <w:lang w:val="bg-BG"/>
        </w:rPr>
        <w:t xml:space="preserve">,...Отпътуване </w:t>
      </w:r>
      <w:r w:rsidR="00434568" w:rsidRPr="008E7681">
        <w:rPr>
          <w:rFonts w:ascii="Arial" w:hAnsi="Arial" w:cs="Arial"/>
          <w:sz w:val="20"/>
          <w:szCs w:val="20"/>
        </w:rPr>
        <w:t xml:space="preserve"> за</w:t>
      </w:r>
      <w:r w:rsidR="00AE0CBA" w:rsidRPr="008E7681">
        <w:rPr>
          <w:rFonts w:ascii="Arial" w:hAnsi="Arial" w:cs="Arial"/>
          <w:sz w:val="20"/>
          <w:szCs w:val="20"/>
          <w:lang w:val="bg-BG"/>
        </w:rPr>
        <w:t xml:space="preserve"> </w:t>
      </w:r>
      <w:r w:rsidR="009C5708" w:rsidRPr="008E7681">
        <w:rPr>
          <w:rFonts w:ascii="Arial" w:hAnsi="Arial" w:cs="Arial"/>
          <w:sz w:val="20"/>
          <w:szCs w:val="20"/>
          <w:lang w:val="bg-BG"/>
        </w:rPr>
        <w:t>Хюе</w:t>
      </w:r>
      <w:r w:rsidR="00AE0CBA" w:rsidRPr="008E7681">
        <w:rPr>
          <w:rFonts w:ascii="Arial" w:hAnsi="Arial" w:cs="Arial"/>
          <w:sz w:val="20"/>
          <w:szCs w:val="20"/>
          <w:lang w:val="bg-BG"/>
        </w:rPr>
        <w:t>.</w:t>
      </w:r>
      <w:r w:rsidR="009C5708" w:rsidRPr="008E7681">
        <w:rPr>
          <w:rFonts w:ascii="Arial" w:hAnsi="Arial" w:cs="Arial"/>
          <w:sz w:val="20"/>
          <w:szCs w:val="20"/>
          <w:lang w:val="bg-BG"/>
        </w:rPr>
        <w:t xml:space="preserve"> </w:t>
      </w:r>
      <w:r w:rsidR="00434568" w:rsidRPr="008E7681">
        <w:rPr>
          <w:rFonts w:ascii="Arial" w:hAnsi="Arial" w:cs="Arial"/>
          <w:sz w:val="20"/>
          <w:szCs w:val="20"/>
        </w:rPr>
        <w:t xml:space="preserve"> </w:t>
      </w:r>
      <w:r w:rsidR="00AE0CBA" w:rsidRPr="008E7681">
        <w:rPr>
          <w:rFonts w:ascii="Arial" w:hAnsi="Arial" w:cs="Arial"/>
          <w:sz w:val="20"/>
          <w:szCs w:val="20"/>
          <w:lang w:val="bg-BG"/>
        </w:rPr>
        <w:t>Ще преминете през „Небето и облака”, както е името на най-високия и дълъг проход във Виетнам, който ще ви качи на 496 м. надморска височина, за да се насладите на живописния пейзаж, ще видите прекрасни плажове и идилични картини.</w:t>
      </w:r>
    </w:p>
    <w:p w:rsidR="00AD139C" w:rsidRPr="008E7681" w:rsidRDefault="00657658" w:rsidP="00434568">
      <w:pPr>
        <w:jc w:val="both"/>
        <w:rPr>
          <w:rFonts w:ascii="Arial" w:hAnsi="Arial" w:cs="Arial"/>
          <w:sz w:val="20"/>
          <w:szCs w:val="20"/>
          <w:lang w:val="bg-BG"/>
        </w:rPr>
      </w:pPr>
      <w:r w:rsidRPr="008E7681">
        <w:rPr>
          <w:rFonts w:ascii="Arial" w:hAnsi="Arial" w:cs="Arial"/>
          <w:sz w:val="20"/>
          <w:szCs w:val="20"/>
          <w:lang w:val="bg-BG"/>
        </w:rPr>
        <w:t xml:space="preserve">Настаняване в хотел </w:t>
      </w:r>
      <w:r w:rsidRPr="008E7681">
        <w:rPr>
          <w:rFonts w:ascii="Arial" w:hAnsi="Arial" w:cs="Arial"/>
          <w:sz w:val="20"/>
          <w:szCs w:val="20"/>
        </w:rPr>
        <w:t>Вечеря</w:t>
      </w:r>
      <w:r w:rsidRPr="008E7681">
        <w:rPr>
          <w:rFonts w:ascii="Arial" w:hAnsi="Arial" w:cs="Arial"/>
          <w:sz w:val="20"/>
          <w:szCs w:val="20"/>
          <w:lang w:val="bg-BG"/>
        </w:rPr>
        <w:t>.</w:t>
      </w:r>
      <w:r w:rsidR="00D937D9" w:rsidRPr="008E7681">
        <w:rPr>
          <w:rFonts w:ascii="Arial" w:hAnsi="Arial" w:cs="Arial"/>
          <w:sz w:val="20"/>
          <w:szCs w:val="20"/>
        </w:rPr>
        <w:t xml:space="preserve"> Нощувка в Х</w:t>
      </w:r>
      <w:r w:rsidR="00AB3427" w:rsidRPr="008E7681">
        <w:rPr>
          <w:rFonts w:ascii="Arial" w:hAnsi="Arial" w:cs="Arial"/>
          <w:sz w:val="20"/>
          <w:szCs w:val="20"/>
          <w:lang w:val="bg-BG"/>
        </w:rPr>
        <w:t>юе</w:t>
      </w:r>
    </w:p>
    <w:p w:rsidR="008E7681" w:rsidRDefault="008E7681" w:rsidP="00434568">
      <w:pPr>
        <w:jc w:val="both"/>
        <w:rPr>
          <w:rFonts w:ascii="Arial" w:hAnsi="Arial" w:cs="Arial"/>
          <w:b/>
          <w:lang w:val="bg-BG"/>
        </w:rPr>
      </w:pPr>
    </w:p>
    <w:p w:rsidR="00434568" w:rsidRPr="00EA5960" w:rsidRDefault="00BC2018" w:rsidP="00434568">
      <w:pPr>
        <w:jc w:val="both"/>
        <w:rPr>
          <w:rFonts w:ascii="Arial" w:hAnsi="Arial" w:cs="Arial"/>
          <w:b/>
          <w:i/>
          <w:sz w:val="22"/>
          <w:szCs w:val="22"/>
          <w:lang w:val="bg-BG"/>
        </w:rPr>
      </w:pPr>
      <w:r>
        <w:rPr>
          <w:rFonts w:ascii="Arial" w:hAnsi="Arial" w:cs="Arial"/>
          <w:b/>
          <w:lang w:val="bg-BG"/>
        </w:rPr>
        <w:t>30</w:t>
      </w:r>
      <w:r w:rsidR="00F6790C" w:rsidRPr="00EA5960">
        <w:rPr>
          <w:rFonts w:ascii="Arial" w:hAnsi="Arial" w:cs="Arial"/>
          <w:b/>
        </w:rPr>
        <w:t>.04.20</w:t>
      </w:r>
      <w:r w:rsidR="00F6790C" w:rsidRPr="00EA5960">
        <w:rPr>
          <w:rFonts w:ascii="Arial" w:hAnsi="Arial" w:cs="Arial"/>
          <w:b/>
          <w:lang w:val="bg-BG"/>
        </w:rPr>
        <w:t>1</w:t>
      </w:r>
      <w:r w:rsidR="00F6790C" w:rsidRPr="00EA5960">
        <w:rPr>
          <w:rFonts w:ascii="Arial" w:hAnsi="Arial" w:cs="Arial"/>
          <w:b/>
        </w:rPr>
        <w:t>2</w:t>
      </w:r>
      <w:r w:rsidR="0084185B">
        <w:rPr>
          <w:rFonts w:ascii="Arial" w:hAnsi="Arial" w:cs="Arial"/>
          <w:b/>
          <w:i/>
          <w:sz w:val="22"/>
          <w:szCs w:val="22"/>
          <w:lang w:val="bg-BG"/>
        </w:rPr>
        <w:t xml:space="preserve"> </w:t>
      </w:r>
      <w:r w:rsidR="00434568" w:rsidRPr="00EA5960">
        <w:rPr>
          <w:rFonts w:ascii="Arial" w:hAnsi="Arial" w:cs="Arial"/>
          <w:b/>
          <w:i/>
          <w:sz w:val="22"/>
          <w:szCs w:val="22"/>
          <w:lang w:val="ru-RU"/>
        </w:rPr>
        <w:t xml:space="preserve"> </w:t>
      </w:r>
      <w:r w:rsidR="00434568" w:rsidRPr="00EA5960">
        <w:rPr>
          <w:rFonts w:ascii="Arial" w:hAnsi="Arial" w:cs="Arial"/>
          <w:b/>
          <w:i/>
          <w:sz w:val="22"/>
          <w:szCs w:val="22"/>
          <w:lang w:val="bg-BG"/>
        </w:rPr>
        <w:t>Императорският град Хюе</w:t>
      </w:r>
      <w:r w:rsidR="0084185B">
        <w:rPr>
          <w:rFonts w:ascii="Arial" w:hAnsi="Arial" w:cs="Arial"/>
          <w:b/>
          <w:i/>
          <w:sz w:val="22"/>
          <w:szCs w:val="22"/>
          <w:lang w:val="bg-BG"/>
        </w:rPr>
        <w:t xml:space="preserve"> - Ханой</w:t>
      </w:r>
    </w:p>
    <w:p w:rsidR="00434568" w:rsidRPr="0084185B" w:rsidRDefault="00F508B8" w:rsidP="00434568">
      <w:pPr>
        <w:jc w:val="both"/>
        <w:rPr>
          <w:rFonts w:ascii="Arial" w:hAnsi="Arial" w:cs="Arial"/>
          <w:color w:val="666666"/>
          <w:sz w:val="20"/>
          <w:szCs w:val="20"/>
          <w:lang w:val="bg-BG"/>
        </w:rPr>
      </w:pPr>
      <w:r>
        <w:rPr>
          <w:rFonts w:ascii="Arial" w:hAnsi="Arial" w:cs="Arial"/>
          <w:noProof/>
          <w:sz w:val="20"/>
          <w:szCs w:val="20"/>
          <w:lang w:val="bg-BG" w:eastAsia="bg-BG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67945</wp:posOffset>
            </wp:positionV>
            <wp:extent cx="2743200" cy="2059940"/>
            <wp:effectExtent l="0" t="0" r="0" b="0"/>
            <wp:wrapTight wrapText="bothSides">
              <wp:wrapPolygon edited="0">
                <wp:start x="0" y="0"/>
                <wp:lineTo x="0" y="21374"/>
                <wp:lineTo x="21450" y="21374"/>
                <wp:lineTo x="21450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568" w:rsidRPr="00EA5960">
        <w:rPr>
          <w:rFonts w:ascii="Arial" w:hAnsi="Arial" w:cs="Arial"/>
          <w:sz w:val="20"/>
          <w:szCs w:val="20"/>
          <w:lang w:val="bg-BG"/>
        </w:rPr>
        <w:t xml:space="preserve">Ранна закуска. Денят ще ви срещне с бившата политическа столица Хюе, включена също в списъка за световно културно наследство на ЮНЕСКО. Тринадесет императора от династия Нгуен са управлявали тук в периода от 1802 до 1945 г. </w:t>
      </w:r>
      <w:r w:rsidR="0084185B">
        <w:rPr>
          <w:rFonts w:ascii="Arial" w:hAnsi="Arial" w:cs="Arial"/>
          <w:sz w:val="20"/>
          <w:szCs w:val="20"/>
          <w:lang w:val="bg-BG"/>
        </w:rPr>
        <w:t>Р</w:t>
      </w:r>
      <w:r w:rsidR="00434568" w:rsidRPr="00EA5960">
        <w:rPr>
          <w:rFonts w:ascii="Arial" w:hAnsi="Arial" w:cs="Arial"/>
          <w:sz w:val="20"/>
          <w:szCs w:val="20"/>
          <w:lang w:val="bg-BG"/>
        </w:rPr>
        <w:t>азходка из императорския град – ще видите Императорското национално училище, Пурпурният забранен град, Кулата със знамето, Дворецът на Висшата хармония, портата Нго Мон, Императорският театър – Дует Ди Дионг – най-старата виетнамска сцена, о</w:t>
      </w:r>
      <w:r w:rsidR="0084185B">
        <w:rPr>
          <w:rFonts w:ascii="Arial" w:hAnsi="Arial" w:cs="Arial"/>
          <w:sz w:val="20"/>
          <w:szCs w:val="20"/>
          <w:lang w:val="bg-BG"/>
        </w:rPr>
        <w:t>станала за поколенията.  Щ</w:t>
      </w:r>
      <w:r w:rsidR="00434568" w:rsidRPr="00EA5960">
        <w:rPr>
          <w:rFonts w:ascii="Arial" w:hAnsi="Arial" w:cs="Arial"/>
          <w:sz w:val="20"/>
          <w:szCs w:val="20"/>
          <w:lang w:val="bg-BG"/>
        </w:rPr>
        <w:t>е се насладите на поредното хубаво преживяване - река Хуонг</w:t>
      </w:r>
      <w:r w:rsidR="00434568" w:rsidRPr="00EA5960">
        <w:rPr>
          <w:rFonts w:ascii="Arial" w:hAnsi="Arial" w:cs="Arial"/>
          <w:sz w:val="20"/>
          <w:szCs w:val="20"/>
          <w:lang w:val="ru-RU"/>
        </w:rPr>
        <w:t xml:space="preserve"> – “</w:t>
      </w:r>
      <w:r w:rsidR="00434568" w:rsidRPr="00EA5960">
        <w:rPr>
          <w:rFonts w:ascii="Arial" w:hAnsi="Arial" w:cs="Arial"/>
          <w:sz w:val="20"/>
          <w:szCs w:val="20"/>
          <w:lang w:val="bg-BG"/>
        </w:rPr>
        <w:t>Парфюмираната река</w:t>
      </w:r>
      <w:r w:rsidR="00434568" w:rsidRPr="00EA5960">
        <w:rPr>
          <w:rFonts w:ascii="Arial" w:hAnsi="Arial" w:cs="Arial"/>
          <w:sz w:val="20"/>
          <w:szCs w:val="20"/>
          <w:lang w:val="ru-RU"/>
        </w:rPr>
        <w:t xml:space="preserve">” </w:t>
      </w:r>
      <w:r w:rsidR="00434568" w:rsidRPr="00EA5960">
        <w:rPr>
          <w:rFonts w:ascii="Arial" w:hAnsi="Arial" w:cs="Arial"/>
          <w:sz w:val="20"/>
          <w:szCs w:val="20"/>
          <w:lang w:val="bg-BG"/>
        </w:rPr>
        <w:t>и посещение на пагодата Тиен Ми /Пагодата на Небесната Майка/, един от най-старите и красиви храмове в Хюе, построен през 1601 г. Кулата му е висока 21 метра и оформя един от най-познатите силуети, символ</w:t>
      </w:r>
      <w:r w:rsidR="0084185B">
        <w:rPr>
          <w:rFonts w:ascii="Arial" w:hAnsi="Arial" w:cs="Arial"/>
          <w:sz w:val="20"/>
          <w:szCs w:val="20"/>
          <w:lang w:val="bg-BG"/>
        </w:rPr>
        <w:t>и</w:t>
      </w:r>
      <w:r w:rsidR="00434568" w:rsidRPr="00EA5960">
        <w:rPr>
          <w:rFonts w:ascii="Arial" w:hAnsi="Arial" w:cs="Arial"/>
          <w:sz w:val="20"/>
          <w:szCs w:val="20"/>
          <w:lang w:val="bg-BG"/>
        </w:rPr>
        <w:t xml:space="preserve"> на страната.</w:t>
      </w:r>
      <w:r w:rsidR="00565D1B" w:rsidRPr="00EA5960">
        <w:rPr>
          <w:rFonts w:ascii="Arial" w:hAnsi="Arial" w:cs="Arial"/>
          <w:sz w:val="20"/>
          <w:szCs w:val="20"/>
        </w:rPr>
        <w:t xml:space="preserve"> </w:t>
      </w:r>
      <w:r w:rsidR="0084185B">
        <w:rPr>
          <w:rFonts w:ascii="Arial" w:hAnsi="Arial" w:cs="Arial"/>
          <w:sz w:val="20"/>
          <w:szCs w:val="20"/>
          <w:lang w:val="bg-BG"/>
        </w:rPr>
        <w:t xml:space="preserve"> Обяд. Полет до Ханой.</w:t>
      </w:r>
    </w:p>
    <w:p w:rsidR="00434568" w:rsidRPr="0084185B" w:rsidRDefault="00395631" w:rsidP="00434568">
      <w:pPr>
        <w:jc w:val="both"/>
        <w:rPr>
          <w:rFonts w:ascii="Arial" w:hAnsi="Arial" w:cs="Arial"/>
          <w:sz w:val="22"/>
          <w:szCs w:val="22"/>
          <w:lang w:val="bg-BG"/>
        </w:rPr>
      </w:pPr>
      <w:r w:rsidRPr="00B011B0">
        <w:rPr>
          <w:rFonts w:ascii="Trebuchet MS" w:hAnsi="Trebuchet MS"/>
          <w:b/>
          <w:color w:val="FF0000"/>
          <w:sz w:val="20"/>
          <w:szCs w:val="20"/>
        </w:rPr>
        <w:t>VN</w:t>
      </w:r>
      <w:r>
        <w:rPr>
          <w:rFonts w:ascii="Trebuchet MS" w:hAnsi="Trebuchet MS"/>
          <w:b/>
          <w:color w:val="FF0000"/>
          <w:sz w:val="20"/>
          <w:szCs w:val="20"/>
        </w:rPr>
        <w:t>1542 @</w:t>
      </w:r>
      <w:r w:rsidRPr="00B011B0">
        <w:rPr>
          <w:rFonts w:ascii="Trebuchet MS" w:hAnsi="Trebuchet MS"/>
          <w:b/>
          <w:color w:val="FF0000"/>
          <w:sz w:val="20"/>
          <w:szCs w:val="20"/>
        </w:rPr>
        <w:t>14:20-15:30</w:t>
      </w:r>
      <w:r w:rsidR="0084185B">
        <w:rPr>
          <w:rFonts w:ascii="Trebuchet MS" w:hAnsi="Trebuchet MS"/>
          <w:b/>
          <w:color w:val="FF0000"/>
          <w:sz w:val="20"/>
          <w:szCs w:val="20"/>
          <w:lang w:val="bg-BG"/>
        </w:rPr>
        <w:t xml:space="preserve">  </w:t>
      </w:r>
      <w:r w:rsidR="0084185B" w:rsidRPr="0084185B">
        <w:rPr>
          <w:rFonts w:ascii="Trebuchet MS" w:hAnsi="Trebuchet MS"/>
          <w:b/>
          <w:sz w:val="20"/>
          <w:szCs w:val="20"/>
          <w:lang w:val="bg-BG"/>
        </w:rPr>
        <w:t xml:space="preserve">Посрещане на летището и трансфер до хотела. Вечеря . Нощувка </w:t>
      </w:r>
    </w:p>
    <w:p w:rsidR="00434568" w:rsidRPr="00EA5960" w:rsidRDefault="00BC2018" w:rsidP="00434568">
      <w:pPr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lang w:val="bg-BG"/>
        </w:rPr>
        <w:t>01</w:t>
      </w:r>
      <w:r w:rsidR="00FE36FA" w:rsidRPr="00EA5960">
        <w:rPr>
          <w:rFonts w:ascii="Arial" w:hAnsi="Arial" w:cs="Arial"/>
          <w:b/>
        </w:rPr>
        <w:t>.0</w:t>
      </w:r>
      <w:r>
        <w:rPr>
          <w:rFonts w:ascii="Arial" w:hAnsi="Arial" w:cs="Arial"/>
          <w:b/>
          <w:lang w:val="bg-BG"/>
        </w:rPr>
        <w:t>5</w:t>
      </w:r>
      <w:r w:rsidR="00FE36FA" w:rsidRPr="00EA5960">
        <w:rPr>
          <w:rFonts w:ascii="Arial" w:hAnsi="Arial" w:cs="Arial"/>
          <w:b/>
        </w:rPr>
        <w:t>.20</w:t>
      </w:r>
      <w:r w:rsidR="00FE36FA" w:rsidRPr="00EA5960">
        <w:rPr>
          <w:rFonts w:ascii="Arial" w:hAnsi="Arial" w:cs="Arial"/>
          <w:b/>
          <w:lang w:val="bg-BG"/>
        </w:rPr>
        <w:t>1</w:t>
      </w:r>
      <w:r w:rsidR="00FE36FA" w:rsidRPr="00EA5960">
        <w:rPr>
          <w:rFonts w:ascii="Arial" w:hAnsi="Arial" w:cs="Arial"/>
          <w:b/>
        </w:rPr>
        <w:t>2</w:t>
      </w:r>
      <w:r w:rsidR="00434568" w:rsidRPr="00EA5960">
        <w:rPr>
          <w:rFonts w:ascii="Arial" w:hAnsi="Arial" w:cs="Arial"/>
          <w:b/>
          <w:i/>
          <w:sz w:val="22"/>
          <w:szCs w:val="22"/>
          <w:lang w:val="bg-BG"/>
        </w:rPr>
        <w:tab/>
        <w:t>Ханой – Заливът Ха Лонг</w:t>
      </w:r>
      <w:r w:rsidR="00434568" w:rsidRPr="00EA5960">
        <w:rPr>
          <w:rFonts w:ascii="Arial" w:hAnsi="Arial" w:cs="Arial"/>
          <w:b/>
          <w:i/>
          <w:sz w:val="22"/>
          <w:szCs w:val="22"/>
          <w:lang w:val="ru-RU"/>
        </w:rPr>
        <w:t xml:space="preserve"> с круиз </w:t>
      </w:r>
      <w:r w:rsidR="00DF267F" w:rsidRPr="00EA5960">
        <w:rPr>
          <w:rFonts w:ascii="Arial" w:hAnsi="Arial" w:cs="Arial"/>
          <w:b/>
        </w:rPr>
        <w:t xml:space="preserve"> </w:t>
      </w:r>
    </w:p>
    <w:p w:rsidR="00434568" w:rsidRPr="00EA5960" w:rsidRDefault="00434568" w:rsidP="00434568">
      <w:pPr>
        <w:jc w:val="both"/>
        <w:rPr>
          <w:rFonts w:ascii="Arial" w:hAnsi="Arial" w:cs="Arial"/>
          <w:sz w:val="20"/>
          <w:szCs w:val="20"/>
          <w:lang w:val="bg-BG"/>
        </w:rPr>
      </w:pPr>
      <w:r w:rsidRPr="00EA5960">
        <w:rPr>
          <w:rFonts w:ascii="Arial" w:hAnsi="Arial" w:cs="Arial"/>
          <w:sz w:val="20"/>
          <w:szCs w:val="20"/>
          <w:lang w:val="bg-BG"/>
        </w:rPr>
        <w:t xml:space="preserve">Закуска. Отпътуване към залива Ха Лонг - място, впечатляващо със своята неповторима красота и неслучайно получило признанието на Юнеско. Заливът Ха Лонг се състои от 3000 малки и големи острови и различни скални образувания, които се издигат над водата с цвят на нефрит и са разположени на площ от 1500 кв.км. Преходът трае около 4 часа по магистрален път, който ще ви </w:t>
      </w:r>
      <w:r w:rsidR="00F508B8">
        <w:rPr>
          <w:rFonts w:ascii="Arial" w:hAnsi="Arial" w:cs="Arial"/>
          <w:i/>
          <w:noProof/>
          <w:sz w:val="20"/>
          <w:szCs w:val="20"/>
          <w:lang w:val="bg-BG" w:eastAsia="bg-BG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0</wp:posOffset>
            </wp:positionV>
            <wp:extent cx="270510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48" y="21499"/>
                <wp:lineTo x="21448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960">
        <w:rPr>
          <w:rFonts w:ascii="Arial" w:hAnsi="Arial" w:cs="Arial"/>
          <w:sz w:val="20"/>
          <w:szCs w:val="20"/>
          <w:lang w:val="bg-BG"/>
        </w:rPr>
        <w:t>разкрие част от бита на местните жители – просторни оризови плата, малки и спокойни селца, ферми... Пристигане около 12,30 на пристанището, за да се качит</w:t>
      </w:r>
      <w:r w:rsidR="00BB4765" w:rsidRPr="00EA5960">
        <w:rPr>
          <w:rFonts w:ascii="Arial" w:hAnsi="Arial" w:cs="Arial"/>
          <w:sz w:val="20"/>
          <w:szCs w:val="20"/>
          <w:lang w:val="bg-BG"/>
        </w:rPr>
        <w:t xml:space="preserve">е на вашия плаващ хотел </w:t>
      </w:r>
      <w:r w:rsidRPr="00EA5960">
        <w:rPr>
          <w:rFonts w:ascii="Arial" w:hAnsi="Arial" w:cs="Arial"/>
          <w:sz w:val="20"/>
          <w:szCs w:val="20"/>
          <w:lang w:val="bg-BG"/>
        </w:rPr>
        <w:t xml:space="preserve">. Отплаване и обед на борда на красивия кораб, а впечатляващите гледки ще се надпреварват пред погледа ви. Спирка за посещение на пещерата Сунг Сот. Свободно време за слънчеви бани и плуване. Вечеря на борда на кораба. Ако времето го позволява екипажът на кораба ще ви демонстрира нощен риболов на калмари. Нощувка. </w:t>
      </w:r>
    </w:p>
    <w:p w:rsidR="00434568" w:rsidRPr="00EA5960" w:rsidRDefault="00434568" w:rsidP="00434568">
      <w:pPr>
        <w:jc w:val="both"/>
        <w:rPr>
          <w:rFonts w:ascii="Arial" w:hAnsi="Arial" w:cs="Arial"/>
          <w:sz w:val="22"/>
          <w:szCs w:val="22"/>
          <w:lang w:val="bg-BG"/>
        </w:rPr>
      </w:pPr>
    </w:p>
    <w:p w:rsidR="00434568" w:rsidRPr="00EA5960" w:rsidRDefault="00BC2018" w:rsidP="00FE36FA">
      <w:pPr>
        <w:jc w:val="both"/>
        <w:rPr>
          <w:rFonts w:ascii="Arial" w:hAnsi="Arial" w:cs="Arial"/>
          <w:b/>
          <w:i/>
          <w:sz w:val="22"/>
          <w:szCs w:val="22"/>
          <w:lang w:val="bg-BG"/>
        </w:rPr>
      </w:pPr>
      <w:r>
        <w:rPr>
          <w:rFonts w:ascii="Arial" w:hAnsi="Arial" w:cs="Arial"/>
          <w:b/>
          <w:lang w:val="bg-BG"/>
        </w:rPr>
        <w:t>02</w:t>
      </w:r>
      <w:r w:rsidR="00FE36FA" w:rsidRPr="00EA5960">
        <w:rPr>
          <w:rFonts w:ascii="Arial" w:hAnsi="Arial" w:cs="Arial"/>
          <w:b/>
        </w:rPr>
        <w:t>.0</w:t>
      </w:r>
      <w:r w:rsidR="00FE36FA">
        <w:rPr>
          <w:rFonts w:ascii="Arial" w:hAnsi="Arial" w:cs="Arial"/>
          <w:b/>
          <w:lang w:val="bg-BG"/>
        </w:rPr>
        <w:t>5</w:t>
      </w:r>
      <w:r w:rsidR="00FE36FA" w:rsidRPr="00EA5960">
        <w:rPr>
          <w:rFonts w:ascii="Arial" w:hAnsi="Arial" w:cs="Arial"/>
          <w:b/>
        </w:rPr>
        <w:t>.20</w:t>
      </w:r>
      <w:r w:rsidR="00FE36FA" w:rsidRPr="00EA5960">
        <w:rPr>
          <w:rFonts w:ascii="Arial" w:hAnsi="Arial" w:cs="Arial"/>
          <w:b/>
          <w:lang w:val="bg-BG"/>
        </w:rPr>
        <w:t>1</w:t>
      </w:r>
      <w:r w:rsidR="00FE36FA" w:rsidRPr="00EA5960">
        <w:rPr>
          <w:rFonts w:ascii="Arial" w:hAnsi="Arial" w:cs="Arial"/>
          <w:b/>
        </w:rPr>
        <w:t>2</w:t>
      </w:r>
      <w:r w:rsidR="00434568" w:rsidRPr="00EA5960">
        <w:rPr>
          <w:rFonts w:ascii="Arial" w:hAnsi="Arial" w:cs="Arial"/>
          <w:b/>
          <w:i/>
          <w:sz w:val="22"/>
          <w:szCs w:val="22"/>
          <w:lang w:val="bg-BG"/>
        </w:rPr>
        <w:t xml:space="preserve">Заливът Ха Лонг </w:t>
      </w:r>
      <w:r w:rsidR="00DC6512" w:rsidRPr="00EA5960">
        <w:rPr>
          <w:rFonts w:ascii="Arial" w:hAnsi="Arial" w:cs="Arial"/>
          <w:b/>
          <w:i/>
          <w:sz w:val="22"/>
          <w:szCs w:val="22"/>
          <w:lang w:val="bg-BG"/>
        </w:rPr>
        <w:t>–</w:t>
      </w:r>
      <w:r w:rsidR="00434568" w:rsidRPr="00EA5960">
        <w:rPr>
          <w:rFonts w:ascii="Arial" w:hAnsi="Arial" w:cs="Arial"/>
          <w:b/>
          <w:i/>
          <w:sz w:val="22"/>
          <w:szCs w:val="22"/>
          <w:lang w:val="bg-BG"/>
        </w:rPr>
        <w:t xml:space="preserve"> Ханой</w:t>
      </w:r>
    </w:p>
    <w:p w:rsidR="00DC6512" w:rsidRPr="00EA5960" w:rsidRDefault="00F508B8" w:rsidP="00DC6512">
      <w:pPr>
        <w:jc w:val="both"/>
        <w:rPr>
          <w:rFonts w:ascii="Arial" w:hAnsi="Arial" w:cs="Arial"/>
          <w:b/>
          <w:i/>
          <w:sz w:val="22"/>
          <w:szCs w:val="22"/>
          <w:lang w:val="bg-BG"/>
        </w:rPr>
      </w:pPr>
      <w:r>
        <w:rPr>
          <w:rFonts w:ascii="Arial" w:hAnsi="Arial" w:cs="Arial"/>
          <w:noProof/>
          <w:lang w:val="bg-BG" w:eastAsia="bg-BG"/>
        </w:rPr>
        <w:drawing>
          <wp:inline distT="0" distB="0" distL="0" distR="0">
            <wp:extent cx="2095500" cy="1571625"/>
            <wp:effectExtent l="0" t="0" r="0" b="9525"/>
            <wp:docPr id="6" name="Picture 6" descr="hanoi-hal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noi-halo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bg-BG" w:eastAsia="bg-BG"/>
        </w:rPr>
        <w:drawing>
          <wp:inline distT="0" distB="0" distL="0" distR="0">
            <wp:extent cx="2095500" cy="1571625"/>
            <wp:effectExtent l="0" t="0" r="0" b="9525"/>
            <wp:docPr id="7" name="Picture 7" descr="ha%20long%20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%20long%20ba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bg-BG" w:eastAsia="bg-BG"/>
        </w:rPr>
        <w:drawing>
          <wp:inline distT="0" distB="0" distL="0" distR="0">
            <wp:extent cx="1971675" cy="1571625"/>
            <wp:effectExtent l="0" t="0" r="9525" b="9525"/>
            <wp:docPr id="8" name="Picture 8" descr="HaL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Lo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81E" w:rsidRDefault="00434568" w:rsidP="00FE36FA">
      <w:pPr>
        <w:jc w:val="both"/>
        <w:rPr>
          <w:rFonts w:ascii="Arial" w:hAnsi="Arial" w:cs="Arial"/>
          <w:sz w:val="20"/>
          <w:szCs w:val="20"/>
          <w:lang w:val="bg-BG"/>
        </w:rPr>
      </w:pPr>
      <w:r w:rsidRPr="00EA5960">
        <w:rPr>
          <w:rFonts w:ascii="Arial" w:hAnsi="Arial" w:cs="Arial"/>
          <w:sz w:val="20"/>
          <w:szCs w:val="20"/>
          <w:lang w:val="bg-BG"/>
        </w:rPr>
        <w:lastRenderedPageBreak/>
        <w:t xml:space="preserve">Ранна закуска. Днес ви очаква още една среща с красивата природа и за да видите пещерата Луон ще се прехвърлите на по-малка лодка. После продължава вашият круиз. </w:t>
      </w:r>
      <w:r w:rsidR="00BB4765" w:rsidRPr="00EA5960">
        <w:rPr>
          <w:rFonts w:ascii="Arial" w:hAnsi="Arial" w:cs="Arial"/>
          <w:sz w:val="20"/>
          <w:szCs w:val="20"/>
          <w:lang w:val="bg-BG"/>
        </w:rPr>
        <w:t xml:space="preserve">Обяд </w:t>
      </w:r>
      <w:r w:rsidRPr="00EA5960">
        <w:rPr>
          <w:rFonts w:ascii="Arial" w:hAnsi="Arial" w:cs="Arial"/>
          <w:sz w:val="20"/>
          <w:szCs w:val="20"/>
          <w:lang w:val="bg-BG"/>
        </w:rPr>
        <w:t xml:space="preserve"> обед напускате кораба.  Отпътуване за Ханой. </w:t>
      </w:r>
      <w:r w:rsidR="004A41A6">
        <w:rPr>
          <w:rFonts w:ascii="Arial" w:hAnsi="Arial" w:cs="Arial"/>
          <w:sz w:val="20"/>
          <w:szCs w:val="20"/>
          <w:lang w:val="bg-BG"/>
        </w:rPr>
        <w:t>По</w:t>
      </w:r>
      <w:r w:rsidR="00C82EDA">
        <w:rPr>
          <w:rFonts w:ascii="Arial" w:hAnsi="Arial" w:cs="Arial"/>
          <w:sz w:val="20"/>
          <w:szCs w:val="20"/>
          <w:lang w:val="bg-BG"/>
        </w:rPr>
        <w:t xml:space="preserve">сещение на куклено шоу </w:t>
      </w:r>
      <w:r w:rsidR="004A41A6">
        <w:rPr>
          <w:rFonts w:ascii="Arial" w:hAnsi="Arial" w:cs="Arial"/>
          <w:sz w:val="20"/>
          <w:szCs w:val="20"/>
          <w:lang w:val="bg-BG"/>
        </w:rPr>
        <w:t xml:space="preserve">- </w:t>
      </w:r>
      <w:r w:rsidR="004A41A6" w:rsidRPr="00EA5960">
        <w:rPr>
          <w:rFonts w:ascii="Arial" w:hAnsi="Arial" w:cs="Arial"/>
          <w:sz w:val="20"/>
          <w:szCs w:val="20"/>
          <w:lang w:val="bg-BG"/>
        </w:rPr>
        <w:t>демонстрация на едно от традиционните изкуства.</w:t>
      </w:r>
      <w:r w:rsidR="004A41A6">
        <w:rPr>
          <w:rFonts w:ascii="Arial" w:hAnsi="Arial" w:cs="Arial"/>
          <w:sz w:val="20"/>
          <w:szCs w:val="20"/>
          <w:lang w:val="bg-BG"/>
        </w:rPr>
        <w:t xml:space="preserve"> </w:t>
      </w:r>
      <w:r w:rsidR="00C82EDA">
        <w:rPr>
          <w:rFonts w:ascii="Arial" w:hAnsi="Arial" w:cs="Arial"/>
          <w:sz w:val="20"/>
          <w:szCs w:val="20"/>
          <w:lang w:val="bg-BG"/>
        </w:rPr>
        <w:t xml:space="preserve">. </w:t>
      </w:r>
      <w:r w:rsidRPr="00EA5960">
        <w:rPr>
          <w:rFonts w:ascii="Arial" w:hAnsi="Arial" w:cs="Arial"/>
          <w:sz w:val="20"/>
          <w:szCs w:val="20"/>
          <w:lang w:val="bg-BG"/>
        </w:rPr>
        <w:t xml:space="preserve">Свободно време преди вечерята в местен ресторант. </w:t>
      </w:r>
      <w:r w:rsidR="008B34D3">
        <w:rPr>
          <w:rFonts w:ascii="Arial" w:hAnsi="Arial" w:cs="Arial"/>
          <w:sz w:val="20"/>
          <w:szCs w:val="20"/>
          <w:lang w:val="bg-BG"/>
        </w:rPr>
        <w:t xml:space="preserve">Нощувка </w:t>
      </w:r>
    </w:p>
    <w:p w:rsidR="008E7681" w:rsidRDefault="008E7681" w:rsidP="00C82EDA">
      <w:pPr>
        <w:jc w:val="both"/>
        <w:rPr>
          <w:rFonts w:ascii="Arial" w:hAnsi="Arial" w:cs="Arial"/>
          <w:b/>
          <w:lang w:val="bg-BG"/>
        </w:rPr>
      </w:pPr>
    </w:p>
    <w:p w:rsidR="00C82EDA" w:rsidRPr="00EA5960" w:rsidRDefault="004A41A6" w:rsidP="00C82EDA">
      <w:pPr>
        <w:jc w:val="both"/>
        <w:rPr>
          <w:rFonts w:ascii="Arial" w:hAnsi="Arial" w:cs="Arial"/>
          <w:b/>
          <w:i/>
          <w:sz w:val="22"/>
          <w:szCs w:val="22"/>
          <w:lang w:val="bg-BG"/>
        </w:rPr>
      </w:pPr>
      <w:r>
        <w:rPr>
          <w:rFonts w:ascii="Arial" w:hAnsi="Arial" w:cs="Arial"/>
          <w:b/>
          <w:lang w:val="bg-BG"/>
        </w:rPr>
        <w:t>03</w:t>
      </w:r>
      <w:r w:rsidR="00C82EDA">
        <w:rPr>
          <w:rFonts w:ascii="Arial" w:hAnsi="Arial" w:cs="Arial"/>
          <w:b/>
        </w:rPr>
        <w:t>.0</w:t>
      </w:r>
      <w:r w:rsidR="00C82EDA">
        <w:rPr>
          <w:rFonts w:ascii="Arial" w:hAnsi="Arial" w:cs="Arial"/>
          <w:b/>
          <w:lang w:val="bg-BG"/>
        </w:rPr>
        <w:t>5</w:t>
      </w:r>
      <w:r w:rsidR="00C82EDA" w:rsidRPr="00EA5960">
        <w:rPr>
          <w:rFonts w:ascii="Arial" w:hAnsi="Arial" w:cs="Arial"/>
          <w:b/>
        </w:rPr>
        <w:t>.20</w:t>
      </w:r>
      <w:r w:rsidR="00C82EDA" w:rsidRPr="00EA5960">
        <w:rPr>
          <w:rFonts w:ascii="Arial" w:hAnsi="Arial" w:cs="Arial"/>
          <w:b/>
          <w:lang w:val="bg-BG"/>
        </w:rPr>
        <w:t>1</w:t>
      </w:r>
      <w:r w:rsidR="00C82EDA" w:rsidRPr="00EA5960">
        <w:rPr>
          <w:rFonts w:ascii="Arial" w:hAnsi="Arial" w:cs="Arial"/>
          <w:b/>
        </w:rPr>
        <w:t>2</w:t>
      </w:r>
      <w:r w:rsidR="009130F2">
        <w:rPr>
          <w:rFonts w:ascii="Arial" w:hAnsi="Arial" w:cs="Arial"/>
          <w:b/>
          <w:i/>
          <w:sz w:val="22"/>
          <w:szCs w:val="22"/>
          <w:lang w:val="bg-BG"/>
        </w:rPr>
        <w:tab/>
      </w:r>
      <w:r w:rsidR="00C82EDA" w:rsidRPr="00EA5960">
        <w:rPr>
          <w:rFonts w:ascii="Arial" w:hAnsi="Arial" w:cs="Arial"/>
          <w:b/>
          <w:i/>
          <w:sz w:val="22"/>
          <w:szCs w:val="22"/>
          <w:lang w:val="bg-BG"/>
        </w:rPr>
        <w:t>Ханой</w:t>
      </w:r>
      <w:r w:rsidR="009130F2">
        <w:rPr>
          <w:rFonts w:ascii="Arial" w:hAnsi="Arial" w:cs="Arial"/>
          <w:b/>
          <w:i/>
          <w:sz w:val="22"/>
          <w:szCs w:val="22"/>
          <w:lang w:val="bg-BG"/>
        </w:rPr>
        <w:t xml:space="preserve"> – сити тур -  </w:t>
      </w:r>
      <w:r w:rsidR="009130F2" w:rsidRPr="00EA5960">
        <w:rPr>
          <w:rFonts w:ascii="Arial" w:hAnsi="Arial" w:cs="Arial"/>
          <w:b/>
          <w:i/>
          <w:sz w:val="22"/>
          <w:szCs w:val="22"/>
          <w:lang w:val="bg-BG"/>
        </w:rPr>
        <w:t>Сием Рип /Камбоджа/</w:t>
      </w:r>
    </w:p>
    <w:p w:rsidR="004A41A6" w:rsidRPr="00CC67A8" w:rsidRDefault="00F508B8" w:rsidP="00C82EDA">
      <w:pPr>
        <w:tabs>
          <w:tab w:val="left" w:pos="4039"/>
        </w:tabs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noProof/>
          <w:sz w:val="20"/>
          <w:szCs w:val="20"/>
          <w:lang w:val="bg-BG" w:eastAsia="bg-BG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3789045</wp:posOffset>
            </wp:positionH>
            <wp:positionV relativeFrom="paragraph">
              <wp:posOffset>191770</wp:posOffset>
            </wp:positionV>
            <wp:extent cx="2992755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49" y="21400"/>
                <wp:lineTo x="21449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EDA" w:rsidRPr="00EA5960">
        <w:rPr>
          <w:rFonts w:ascii="Arial" w:hAnsi="Arial" w:cs="Arial"/>
          <w:sz w:val="20"/>
          <w:szCs w:val="20"/>
          <w:lang w:val="bg-BG"/>
        </w:rPr>
        <w:t>Закуск</w:t>
      </w:r>
      <w:r w:rsidR="00C82EDA">
        <w:rPr>
          <w:rFonts w:ascii="Arial" w:hAnsi="Arial" w:cs="Arial"/>
          <w:sz w:val="20"/>
          <w:szCs w:val="20"/>
          <w:lang w:val="bg-BG"/>
        </w:rPr>
        <w:t xml:space="preserve">а. </w:t>
      </w:r>
      <w:r w:rsidR="00C82EDA" w:rsidRPr="00EA5960">
        <w:rPr>
          <w:rFonts w:ascii="Arial" w:hAnsi="Arial" w:cs="Arial"/>
          <w:sz w:val="20"/>
          <w:szCs w:val="20"/>
          <w:lang w:val="bg-BG"/>
        </w:rPr>
        <w:t xml:space="preserve"> Ханой – люлката на цивилизацията от Делтата на Червената река - приветливи азиатски лица, зелени оризища, колониални квартали, спокойни езера... всичко това е Ханой. Трансфер за настаняване в хотел</w:t>
      </w:r>
      <w:r w:rsidR="00C82EDA" w:rsidRPr="00EA5960">
        <w:rPr>
          <w:rFonts w:ascii="Arial" w:hAnsi="Arial" w:cs="Arial"/>
          <w:sz w:val="20"/>
          <w:szCs w:val="20"/>
          <w:lang w:val="ru-RU"/>
        </w:rPr>
        <w:t xml:space="preserve"> </w:t>
      </w:r>
      <w:r w:rsidR="00C82EDA" w:rsidRPr="00EA5960">
        <w:rPr>
          <w:rFonts w:ascii="Arial" w:hAnsi="Arial" w:cs="Arial"/>
          <w:snapToGrid w:val="0"/>
          <w:sz w:val="20"/>
          <w:szCs w:val="20"/>
        </w:rPr>
        <w:t>SUNWAY www.sunway-hotel.com</w:t>
      </w:r>
      <w:r w:rsidR="00C82EDA" w:rsidRPr="00EA5960">
        <w:rPr>
          <w:rFonts w:ascii="Arial" w:hAnsi="Arial" w:cs="Arial"/>
          <w:snapToGrid w:val="0"/>
          <w:sz w:val="20"/>
          <w:szCs w:val="20"/>
          <w:lang w:val="bg-BG"/>
        </w:rPr>
        <w:t xml:space="preserve"> </w:t>
      </w:r>
      <w:r w:rsidR="00C82EDA" w:rsidRPr="00EA5960">
        <w:rPr>
          <w:rFonts w:ascii="Arial" w:hAnsi="Arial" w:cs="Arial"/>
          <w:sz w:val="20"/>
          <w:szCs w:val="20"/>
          <w:lang w:val="bg-BG"/>
        </w:rPr>
        <w:t xml:space="preserve">Ханой ви очаква със своите забележителности: националния площад Ба Динх, двореца, мавзолея Хо Ши Мин /отвън/, храма на литературата /построен от император Лай Тан Тонг през 1070 г./ и  посветен на учените и писателите. Известен е като първият Виетнамски университет... </w:t>
      </w:r>
      <w:r w:rsidR="00146053">
        <w:rPr>
          <w:rFonts w:ascii="Arial" w:hAnsi="Arial" w:cs="Arial"/>
          <w:sz w:val="20"/>
          <w:szCs w:val="20"/>
          <w:lang w:val="bg-BG"/>
        </w:rPr>
        <w:t>Обяд .</w:t>
      </w:r>
      <w:r w:rsidR="00C82EDA" w:rsidRPr="00EA5960">
        <w:rPr>
          <w:rFonts w:ascii="Arial" w:hAnsi="Arial" w:cs="Arial"/>
          <w:sz w:val="20"/>
          <w:szCs w:val="20"/>
          <w:lang w:val="bg-BG"/>
        </w:rPr>
        <w:t>След това, в стария квартал, ви очаква едночасова разходка с рикша из атрактивните улички. Разходката ще приключи в градините на езерото Хоан Кием, където са храмът Нгок Сон и кулата Бут.</w:t>
      </w:r>
      <w:r w:rsidR="00CC67A8">
        <w:rPr>
          <w:rFonts w:ascii="Arial" w:hAnsi="Arial" w:cs="Arial"/>
          <w:sz w:val="20"/>
          <w:szCs w:val="20"/>
          <w:lang w:val="bg-BG"/>
        </w:rPr>
        <w:t xml:space="preserve"> Полет до Сием Рип      </w:t>
      </w:r>
      <w:r w:rsidR="004A41A6" w:rsidRPr="00102EA4">
        <w:rPr>
          <w:rFonts w:ascii="Trebuchet MS" w:hAnsi="Trebuchet MS"/>
          <w:b/>
          <w:color w:val="FF0000"/>
          <w:sz w:val="20"/>
          <w:szCs w:val="20"/>
        </w:rPr>
        <w:t>VN839</w:t>
      </w:r>
      <w:r w:rsidR="004A41A6">
        <w:rPr>
          <w:rFonts w:ascii="Trebuchet MS" w:hAnsi="Trebuchet MS"/>
          <w:b/>
          <w:color w:val="FF0000"/>
          <w:sz w:val="20"/>
          <w:szCs w:val="20"/>
        </w:rPr>
        <w:t xml:space="preserve"> @</w:t>
      </w:r>
      <w:r w:rsidR="004A41A6" w:rsidRPr="00102EA4">
        <w:rPr>
          <w:rFonts w:ascii="Trebuchet MS" w:hAnsi="Trebuchet MS"/>
          <w:b/>
          <w:color w:val="FF0000"/>
          <w:sz w:val="20"/>
          <w:szCs w:val="20"/>
        </w:rPr>
        <w:t xml:space="preserve"> 17h10-18h50</w:t>
      </w:r>
    </w:p>
    <w:p w:rsidR="006B7992" w:rsidRDefault="006B7992" w:rsidP="00C82EDA">
      <w:pPr>
        <w:tabs>
          <w:tab w:val="left" w:pos="4039"/>
        </w:tabs>
        <w:jc w:val="both"/>
        <w:rPr>
          <w:rFonts w:ascii="Arial" w:hAnsi="Arial" w:cs="Arial"/>
          <w:sz w:val="20"/>
          <w:szCs w:val="20"/>
          <w:lang w:val="ru-RU"/>
        </w:rPr>
      </w:pPr>
      <w:r w:rsidRPr="00EA5960">
        <w:rPr>
          <w:rFonts w:ascii="Arial" w:hAnsi="Arial" w:cs="Arial"/>
          <w:sz w:val="20"/>
          <w:szCs w:val="20"/>
          <w:lang w:val="bg-BG"/>
        </w:rPr>
        <w:t>Сием Рип е люлката на Ангкорската цивилизация, поставила началото на Камбоджа, и едно от седемте чудеса на света. Разположен на площ от около 600 кв.км с повече от 100 приказни древни паметника и много храмови комплекси, построени по време на най-прочутия период на Кхмерската династия /9-13 в./,в който период градът е бил столица на империята.</w:t>
      </w:r>
      <w:r w:rsidRPr="00EA5960"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B14545" w:rsidRDefault="00CC67A8" w:rsidP="00682599">
      <w:pPr>
        <w:tabs>
          <w:tab w:val="left" w:pos="4039"/>
        </w:tabs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Посрещане и трансфер до хотела .</w:t>
      </w:r>
      <w:r w:rsidR="006B7992">
        <w:rPr>
          <w:rFonts w:ascii="Arial" w:hAnsi="Arial" w:cs="Arial"/>
          <w:sz w:val="20"/>
          <w:szCs w:val="20"/>
          <w:lang w:val="bg-BG"/>
        </w:rPr>
        <w:t>Вечер</w:t>
      </w:r>
      <w:r w:rsidR="00416EBD">
        <w:rPr>
          <w:rFonts w:ascii="Arial" w:hAnsi="Arial" w:cs="Arial"/>
          <w:sz w:val="20"/>
          <w:szCs w:val="20"/>
          <w:lang w:val="bg-BG"/>
        </w:rPr>
        <w:t>я придружена от типична музика .</w:t>
      </w:r>
      <w:r w:rsidR="00C82EDA" w:rsidRPr="00EA5960">
        <w:rPr>
          <w:rFonts w:ascii="Arial" w:hAnsi="Arial" w:cs="Arial"/>
          <w:sz w:val="20"/>
          <w:szCs w:val="20"/>
          <w:lang w:val="bg-BG"/>
        </w:rPr>
        <w:t>Нощувка.</w:t>
      </w:r>
    </w:p>
    <w:p w:rsidR="00B14545" w:rsidRPr="008E7681" w:rsidRDefault="00B14545">
      <w:pPr>
        <w:rPr>
          <w:rFonts w:ascii="Arial" w:hAnsi="Arial" w:cs="Arial"/>
          <w:sz w:val="20"/>
          <w:szCs w:val="20"/>
          <w:lang w:val="bg-BG"/>
        </w:rPr>
      </w:pPr>
    </w:p>
    <w:p w:rsidR="00E363C5" w:rsidRPr="00EA5960" w:rsidRDefault="00FE36FA" w:rsidP="00E363C5">
      <w:pPr>
        <w:jc w:val="both"/>
        <w:rPr>
          <w:rFonts w:ascii="Arial" w:hAnsi="Arial" w:cs="Arial"/>
          <w:b/>
          <w:sz w:val="22"/>
          <w:szCs w:val="22"/>
          <w:lang w:val="bg-BG"/>
        </w:rPr>
      </w:pPr>
      <w:r>
        <w:rPr>
          <w:rFonts w:ascii="Arial" w:hAnsi="Arial" w:cs="Arial"/>
          <w:b/>
          <w:lang w:val="bg-BG"/>
        </w:rPr>
        <w:t>04</w:t>
      </w:r>
      <w:r w:rsidR="00E363C5" w:rsidRPr="00EA5960">
        <w:rPr>
          <w:rFonts w:ascii="Arial" w:hAnsi="Arial" w:cs="Arial"/>
          <w:b/>
        </w:rPr>
        <w:t>.0</w:t>
      </w:r>
      <w:r w:rsidR="00E363C5" w:rsidRPr="00EA5960">
        <w:rPr>
          <w:rFonts w:ascii="Arial" w:hAnsi="Arial" w:cs="Arial"/>
          <w:b/>
          <w:lang w:val="bg-BG"/>
        </w:rPr>
        <w:t>5</w:t>
      </w:r>
      <w:r w:rsidR="00E363C5" w:rsidRPr="00EA5960">
        <w:rPr>
          <w:rFonts w:ascii="Arial" w:hAnsi="Arial" w:cs="Arial"/>
          <w:b/>
        </w:rPr>
        <w:t>.20</w:t>
      </w:r>
      <w:r w:rsidR="00E363C5" w:rsidRPr="00EA5960">
        <w:rPr>
          <w:rFonts w:ascii="Arial" w:hAnsi="Arial" w:cs="Arial"/>
          <w:b/>
          <w:lang w:val="bg-BG"/>
        </w:rPr>
        <w:t>11</w:t>
      </w:r>
      <w:r w:rsidR="00E363C5" w:rsidRPr="00EA5960">
        <w:rPr>
          <w:rFonts w:ascii="Arial" w:hAnsi="Arial" w:cs="Arial"/>
          <w:b/>
          <w:i/>
          <w:sz w:val="22"/>
          <w:szCs w:val="22"/>
          <w:lang w:val="bg-BG"/>
        </w:rPr>
        <w:t xml:space="preserve"> Сием Рип – Ангкор – Сием Рип</w:t>
      </w:r>
    </w:p>
    <w:p w:rsidR="00D15FEB" w:rsidRPr="00EA5960" w:rsidRDefault="00F508B8" w:rsidP="00D15FEB">
      <w:pPr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noProof/>
          <w:sz w:val="20"/>
          <w:szCs w:val="20"/>
          <w:lang w:val="bg-BG" w:eastAsia="bg-BG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78105</wp:posOffset>
            </wp:positionV>
            <wp:extent cx="2759710" cy="1609725"/>
            <wp:effectExtent l="0" t="0" r="2540" b="9525"/>
            <wp:wrapTight wrapText="bothSides">
              <wp:wrapPolygon edited="0">
                <wp:start x="0" y="0"/>
                <wp:lineTo x="0" y="21472"/>
                <wp:lineTo x="21471" y="21472"/>
                <wp:lineTo x="21471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3C5" w:rsidRPr="00EA5960">
        <w:rPr>
          <w:rFonts w:ascii="Arial" w:hAnsi="Arial" w:cs="Arial"/>
          <w:color w:val="000000"/>
          <w:sz w:val="20"/>
          <w:szCs w:val="20"/>
          <w:lang w:val="bg-BG"/>
        </w:rPr>
        <w:t xml:space="preserve">Закуска. </w:t>
      </w:r>
      <w:r w:rsidR="00E363C5" w:rsidRPr="00EA5960">
        <w:rPr>
          <w:rFonts w:ascii="Arial" w:hAnsi="Arial" w:cs="Arial"/>
          <w:color w:val="000000"/>
          <w:sz w:val="20"/>
          <w:szCs w:val="20"/>
        </w:rPr>
        <w:t xml:space="preserve">Целодневна екскурзия с посещение на </w:t>
      </w:r>
      <w:r w:rsidR="00E363C5" w:rsidRPr="00EA5960">
        <w:rPr>
          <w:rFonts w:ascii="Arial" w:hAnsi="Arial" w:cs="Arial"/>
          <w:color w:val="000000"/>
          <w:sz w:val="20"/>
          <w:szCs w:val="20"/>
          <w:lang w:val="bg-BG"/>
        </w:rPr>
        <w:t>храмовете на</w:t>
      </w:r>
      <w:r w:rsidR="00E363C5" w:rsidRPr="00EA5960">
        <w:rPr>
          <w:rFonts w:ascii="Arial" w:hAnsi="Arial" w:cs="Arial"/>
          <w:color w:val="000000"/>
          <w:sz w:val="20"/>
          <w:szCs w:val="20"/>
        </w:rPr>
        <w:t xml:space="preserve"> Ангкор</w:t>
      </w:r>
      <w:r w:rsidR="00E363C5" w:rsidRPr="00EA5960">
        <w:rPr>
          <w:rFonts w:ascii="Arial" w:hAnsi="Arial" w:cs="Arial"/>
          <w:color w:val="000000"/>
          <w:sz w:val="20"/>
          <w:szCs w:val="20"/>
          <w:lang w:val="bg-BG"/>
        </w:rPr>
        <w:t>. Първо ще посетите Ангкор Тхом, който включва Южната врата, известният храм Байон /12 в./. В центъра на града ще видите един от най-енигматичните Ангкорски храмове, включващ с 54 кули в стил готика,декорирани с 216 усмихнати лица.</w:t>
      </w:r>
      <w:r w:rsidR="00E363C5" w:rsidRPr="00EA5960">
        <w:rPr>
          <w:rFonts w:ascii="Arial" w:hAnsi="Arial" w:cs="Arial"/>
          <w:color w:val="000000"/>
          <w:sz w:val="20"/>
          <w:szCs w:val="20"/>
        </w:rPr>
        <w:t xml:space="preserve"> </w:t>
      </w:r>
      <w:r w:rsidR="00E363C5" w:rsidRPr="00EA5960">
        <w:rPr>
          <w:rFonts w:ascii="Arial" w:hAnsi="Arial" w:cs="Arial"/>
          <w:color w:val="000000"/>
          <w:sz w:val="20"/>
          <w:szCs w:val="20"/>
          <w:lang w:val="bg-BG"/>
        </w:rPr>
        <w:t xml:space="preserve">И още: храмът Бафуон и голяма площадка за съзерцаване, наречена ,,Слонска тераса”. </w:t>
      </w:r>
      <w:r w:rsidR="00146053">
        <w:rPr>
          <w:rFonts w:ascii="Arial" w:hAnsi="Arial" w:cs="Arial"/>
          <w:color w:val="000000"/>
          <w:sz w:val="20"/>
          <w:szCs w:val="20"/>
          <w:lang w:val="bg-BG"/>
        </w:rPr>
        <w:t xml:space="preserve">Обяд . </w:t>
      </w:r>
      <w:r w:rsidR="00E363C5" w:rsidRPr="00EA5960">
        <w:rPr>
          <w:rFonts w:ascii="Arial" w:hAnsi="Arial" w:cs="Arial"/>
          <w:color w:val="000000"/>
          <w:sz w:val="20"/>
          <w:szCs w:val="20"/>
          <w:lang w:val="bg-BG"/>
        </w:rPr>
        <w:t xml:space="preserve">Следобед ще посетите красивия </w:t>
      </w:r>
      <w:r w:rsidR="00E363C5" w:rsidRPr="00EA5960">
        <w:rPr>
          <w:rFonts w:ascii="Arial" w:hAnsi="Arial" w:cs="Arial"/>
          <w:color w:val="000000"/>
          <w:sz w:val="20"/>
          <w:szCs w:val="20"/>
        </w:rPr>
        <w:t>Ангкор</w:t>
      </w:r>
      <w:r w:rsidR="00E363C5" w:rsidRPr="00EA5960">
        <w:rPr>
          <w:rFonts w:ascii="Arial" w:hAnsi="Arial" w:cs="Arial"/>
          <w:color w:val="000000"/>
          <w:sz w:val="20"/>
          <w:szCs w:val="20"/>
          <w:lang w:val="bg-BG"/>
        </w:rPr>
        <w:t xml:space="preserve"> Ват</w:t>
      </w:r>
      <w:r w:rsidR="00E363C5" w:rsidRPr="00EA5960">
        <w:rPr>
          <w:rFonts w:ascii="Arial" w:hAnsi="Arial" w:cs="Arial"/>
          <w:color w:val="000000"/>
          <w:sz w:val="20"/>
          <w:szCs w:val="20"/>
        </w:rPr>
        <w:t xml:space="preserve"> – един от най-забележителните храмове в целия комплекс, който е сред седемте</w:t>
      </w:r>
      <w:r w:rsidR="00E363C5" w:rsidRPr="00EA5960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r w:rsidR="00E363C5" w:rsidRPr="00EA5960">
        <w:rPr>
          <w:rFonts w:ascii="Arial" w:hAnsi="Arial" w:cs="Arial"/>
          <w:color w:val="000000"/>
          <w:sz w:val="20"/>
          <w:szCs w:val="20"/>
        </w:rPr>
        <w:t xml:space="preserve">най-велики </w:t>
      </w:r>
      <w:r w:rsidR="00E363C5" w:rsidRPr="00EA5960">
        <w:rPr>
          <w:rFonts w:ascii="Arial" w:hAnsi="Arial" w:cs="Arial"/>
          <w:color w:val="000000"/>
          <w:sz w:val="20"/>
          <w:szCs w:val="20"/>
          <w:lang w:val="bg-BG"/>
        </w:rPr>
        <w:t>ар</w:t>
      </w:r>
      <w:r w:rsidR="00E363C5" w:rsidRPr="00EA5960">
        <w:rPr>
          <w:rFonts w:ascii="Arial" w:hAnsi="Arial" w:cs="Arial"/>
          <w:color w:val="000000"/>
          <w:sz w:val="20"/>
          <w:szCs w:val="20"/>
        </w:rPr>
        <w:t>хитектурни творения в света</w:t>
      </w:r>
      <w:r w:rsidR="00E363C5" w:rsidRPr="00EA5960">
        <w:rPr>
          <w:rFonts w:ascii="Arial" w:hAnsi="Arial" w:cs="Arial"/>
          <w:color w:val="000000"/>
          <w:sz w:val="20"/>
          <w:szCs w:val="20"/>
          <w:lang w:val="bg-BG"/>
        </w:rPr>
        <w:t xml:space="preserve">, като целият комплекс заема 81 хектара площ </w:t>
      </w:r>
      <w:r w:rsidR="00E363C5" w:rsidRPr="00EA5960">
        <w:rPr>
          <w:rFonts w:ascii="Arial" w:hAnsi="Arial" w:cs="Arial"/>
          <w:sz w:val="20"/>
          <w:szCs w:val="20"/>
          <w:lang w:val="bg-BG"/>
        </w:rPr>
        <w:t>Ще посетите храма Пном Бакхенг, първият храм построен в този район в началото на 9 век. Тук ще изпратите деня, наслаждавайки се на красивият залез в компанията на многобройни туристи.</w:t>
      </w:r>
      <w:r w:rsidR="00E363C5" w:rsidRPr="00EA5960">
        <w:rPr>
          <w:rFonts w:ascii="Arial" w:hAnsi="Arial" w:cs="Arial"/>
          <w:sz w:val="20"/>
          <w:szCs w:val="20"/>
          <w:lang w:val="ru-RU"/>
        </w:rPr>
        <w:t xml:space="preserve"> </w:t>
      </w:r>
      <w:r w:rsidR="00D15FEB" w:rsidRPr="00EA5960">
        <w:rPr>
          <w:rFonts w:ascii="Arial" w:hAnsi="Arial" w:cs="Arial"/>
          <w:sz w:val="20"/>
          <w:szCs w:val="20"/>
          <w:lang w:val="bg-BG"/>
        </w:rPr>
        <w:t>един изключително красив начин.</w:t>
      </w:r>
    </w:p>
    <w:p w:rsidR="00E363C5" w:rsidRPr="00EA5960" w:rsidRDefault="00D15FEB" w:rsidP="00D15FEB">
      <w:pPr>
        <w:spacing w:before="60" w:after="60"/>
        <w:ind w:right="-57"/>
        <w:jc w:val="both"/>
        <w:rPr>
          <w:rFonts w:ascii="Arial" w:hAnsi="Arial" w:cs="Arial"/>
          <w:sz w:val="20"/>
          <w:szCs w:val="20"/>
          <w:lang w:val="bg-BG"/>
        </w:rPr>
      </w:pPr>
      <w:r w:rsidRPr="00EA5960">
        <w:rPr>
          <w:rFonts w:ascii="Arial" w:hAnsi="Arial" w:cs="Arial"/>
          <w:sz w:val="20"/>
          <w:szCs w:val="20"/>
          <w:lang w:val="bg-BG"/>
        </w:rPr>
        <w:t>Вечерята</w:t>
      </w:r>
      <w:r w:rsidRPr="00EA5960">
        <w:rPr>
          <w:rFonts w:ascii="Arial" w:hAnsi="Arial" w:cs="Arial"/>
          <w:sz w:val="20"/>
          <w:szCs w:val="20"/>
        </w:rPr>
        <w:t xml:space="preserve"> </w:t>
      </w:r>
      <w:r w:rsidRPr="00EA5960">
        <w:rPr>
          <w:rFonts w:ascii="Arial" w:hAnsi="Arial" w:cs="Arial"/>
          <w:sz w:val="20"/>
          <w:szCs w:val="20"/>
          <w:lang w:val="bg-BG"/>
        </w:rPr>
        <w:t xml:space="preserve"> е бюфет , В Ангкор Вилидж Апсара  ще имате възможност да опитате и най-доброто от камбоджанската кухня</w:t>
      </w:r>
      <w:r w:rsidRPr="00EA5960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bg-BG"/>
        </w:rPr>
        <w:t>Вечерята е придружена от типична музика,,</w:t>
      </w:r>
      <w:r w:rsidRPr="00EA5960">
        <w:rPr>
          <w:rFonts w:ascii="Arial" w:hAnsi="Arial" w:cs="Arial"/>
          <w:sz w:val="20"/>
          <w:szCs w:val="20"/>
          <w:lang w:val="bg-BG"/>
        </w:rPr>
        <w:t>изпълнена на кхмерски инструменти и очаровател</w:t>
      </w:r>
      <w:r>
        <w:rPr>
          <w:rFonts w:ascii="Arial" w:hAnsi="Arial" w:cs="Arial"/>
          <w:sz w:val="20"/>
          <w:szCs w:val="20"/>
          <w:lang w:val="bg-BG"/>
        </w:rPr>
        <w:t>ни танцьори</w:t>
      </w:r>
      <w:r w:rsidRPr="00EA5960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.</w:t>
      </w:r>
      <w:r w:rsidR="00E363C5" w:rsidRPr="00EA5960">
        <w:rPr>
          <w:rFonts w:ascii="Arial" w:hAnsi="Arial" w:cs="Arial"/>
          <w:sz w:val="20"/>
          <w:szCs w:val="20"/>
          <w:lang w:val="bg-BG"/>
        </w:rPr>
        <w:t>Нощувка.</w:t>
      </w:r>
    </w:p>
    <w:p w:rsidR="002D67B2" w:rsidRPr="00667B4D" w:rsidRDefault="002D67B2">
      <w:pPr>
        <w:rPr>
          <w:rFonts w:ascii="Arial" w:hAnsi="Arial" w:cs="Arial"/>
          <w:lang w:val="bg-BG"/>
        </w:rPr>
      </w:pPr>
    </w:p>
    <w:p w:rsidR="00051B57" w:rsidRDefault="00FE36FA" w:rsidP="00FE36FA">
      <w:pPr>
        <w:jc w:val="both"/>
        <w:outlineLvl w:val="0"/>
        <w:rPr>
          <w:rFonts w:ascii="Arial" w:hAnsi="Arial" w:cs="Arial"/>
          <w:b/>
          <w:i/>
          <w:sz w:val="22"/>
          <w:szCs w:val="22"/>
          <w:lang w:val="bg-BG"/>
        </w:rPr>
      </w:pPr>
      <w:r>
        <w:rPr>
          <w:rFonts w:ascii="Arial" w:hAnsi="Arial" w:cs="Arial"/>
          <w:b/>
          <w:lang w:val="bg-BG"/>
        </w:rPr>
        <w:t>05</w:t>
      </w:r>
      <w:r w:rsidR="00CE37E3" w:rsidRPr="00EA5960">
        <w:rPr>
          <w:rFonts w:ascii="Arial" w:hAnsi="Arial" w:cs="Arial"/>
          <w:b/>
        </w:rPr>
        <w:t>.0</w:t>
      </w:r>
      <w:r w:rsidR="00CE37E3" w:rsidRPr="00EA5960">
        <w:rPr>
          <w:rFonts w:ascii="Arial" w:hAnsi="Arial" w:cs="Arial"/>
          <w:b/>
          <w:lang w:val="bg-BG"/>
        </w:rPr>
        <w:t>5</w:t>
      </w:r>
      <w:r w:rsidR="00CE37E3" w:rsidRPr="00EA5960">
        <w:rPr>
          <w:rFonts w:ascii="Arial" w:hAnsi="Arial" w:cs="Arial"/>
          <w:b/>
        </w:rPr>
        <w:t>.20</w:t>
      </w:r>
      <w:r w:rsidR="00CE37E3" w:rsidRPr="00EA5960">
        <w:rPr>
          <w:rFonts w:ascii="Arial" w:hAnsi="Arial" w:cs="Arial"/>
          <w:b/>
          <w:lang w:val="bg-BG"/>
        </w:rPr>
        <w:t>11</w:t>
      </w:r>
      <w:r w:rsidR="00592EE2" w:rsidRPr="00EA5960">
        <w:rPr>
          <w:rFonts w:ascii="Arial" w:hAnsi="Arial" w:cs="Arial"/>
          <w:b/>
        </w:rPr>
        <w:t xml:space="preserve"> </w:t>
      </w:r>
      <w:r w:rsidR="00C50427" w:rsidRPr="00EA5960">
        <w:rPr>
          <w:rFonts w:ascii="Arial" w:hAnsi="Arial" w:cs="Arial"/>
          <w:b/>
          <w:i/>
          <w:sz w:val="22"/>
          <w:szCs w:val="22"/>
          <w:lang w:val="bg-BG"/>
        </w:rPr>
        <w:t xml:space="preserve">Сием Рип </w:t>
      </w:r>
      <w:r w:rsidR="000E0CF5">
        <w:rPr>
          <w:rFonts w:ascii="Arial" w:hAnsi="Arial" w:cs="Arial"/>
          <w:b/>
          <w:i/>
          <w:sz w:val="22"/>
          <w:szCs w:val="22"/>
          <w:lang w:val="bg-BG"/>
        </w:rPr>
        <w:t>– Бан</w:t>
      </w:r>
      <w:r w:rsidR="00C50427">
        <w:rPr>
          <w:rFonts w:ascii="Arial" w:hAnsi="Arial" w:cs="Arial"/>
          <w:b/>
          <w:i/>
          <w:sz w:val="22"/>
          <w:szCs w:val="22"/>
          <w:lang w:val="bg-BG"/>
        </w:rPr>
        <w:t xml:space="preserve">кок </w:t>
      </w:r>
    </w:p>
    <w:p w:rsidR="004B46BB" w:rsidRPr="008E7681" w:rsidRDefault="00051B57" w:rsidP="00FE36FA">
      <w:pPr>
        <w:jc w:val="both"/>
        <w:outlineLvl w:val="0"/>
        <w:rPr>
          <w:rFonts w:ascii="Arial" w:hAnsi="Arial" w:cs="Arial"/>
          <w:color w:val="000000"/>
          <w:sz w:val="20"/>
          <w:szCs w:val="20"/>
          <w:lang w:val="bg-BG"/>
        </w:rPr>
      </w:pPr>
      <w:r w:rsidRPr="008E7681">
        <w:rPr>
          <w:rFonts w:ascii="Arial" w:hAnsi="Arial" w:cs="Arial"/>
          <w:sz w:val="20"/>
          <w:szCs w:val="20"/>
          <w:lang w:val="bg-BG"/>
        </w:rPr>
        <w:t xml:space="preserve">Закуска , </w:t>
      </w:r>
      <w:r w:rsidR="00C50427" w:rsidRPr="008E7681">
        <w:rPr>
          <w:rFonts w:ascii="Arial" w:hAnsi="Arial" w:cs="Arial"/>
          <w:sz w:val="20"/>
          <w:szCs w:val="20"/>
          <w:lang w:val="bg-BG"/>
        </w:rPr>
        <w:t>Трансфер до  летището за полет до Бангкок</w:t>
      </w:r>
      <w:r w:rsidR="00C50427" w:rsidRPr="008E7681">
        <w:rPr>
          <w:rFonts w:ascii="Arial" w:hAnsi="Arial" w:cs="Arial"/>
          <w:b/>
          <w:sz w:val="20"/>
          <w:szCs w:val="20"/>
          <w:lang w:val="bg-BG"/>
        </w:rPr>
        <w:t xml:space="preserve"> </w:t>
      </w:r>
      <w:r w:rsidR="008857A5" w:rsidRPr="008E7681">
        <w:rPr>
          <w:rFonts w:ascii="Arial" w:hAnsi="Arial" w:cs="Arial"/>
          <w:b/>
          <w:sz w:val="20"/>
          <w:szCs w:val="20"/>
          <w:lang w:val="bg-BG"/>
        </w:rPr>
        <w:t xml:space="preserve"> </w:t>
      </w:r>
      <w:r w:rsidR="008857A5" w:rsidRPr="008E7681">
        <w:rPr>
          <w:rFonts w:ascii="Arial" w:eastAsia="Times New Roman" w:hAnsi="Arial" w:cs="Arial"/>
          <w:b/>
          <w:color w:val="FF0000"/>
          <w:sz w:val="20"/>
          <w:szCs w:val="20"/>
        </w:rPr>
        <w:t>PG924 @ 09:45</w:t>
      </w:r>
      <w:r w:rsidR="008857A5" w:rsidRPr="008E7681">
        <w:rPr>
          <w:rFonts w:ascii="Arial" w:eastAsia="Times New Roman" w:hAnsi="Arial" w:cs="Arial"/>
          <w:b/>
          <w:color w:val="FF0000"/>
          <w:sz w:val="20"/>
          <w:szCs w:val="20"/>
          <w:lang w:val="bg-BG"/>
        </w:rPr>
        <w:t xml:space="preserve"> </w:t>
      </w:r>
      <w:r w:rsidR="00C50427" w:rsidRPr="008E7681">
        <w:rPr>
          <w:rFonts w:ascii="Arial" w:hAnsi="Arial" w:cs="Arial"/>
          <w:b/>
          <w:sz w:val="20"/>
          <w:szCs w:val="20"/>
          <w:lang w:val="bg-BG"/>
        </w:rPr>
        <w:t xml:space="preserve"> </w:t>
      </w:r>
      <w:r w:rsidR="004B46BB" w:rsidRPr="008E7681">
        <w:rPr>
          <w:rFonts w:ascii="Arial" w:hAnsi="Arial" w:cs="Arial"/>
          <w:sz w:val="20"/>
          <w:szCs w:val="20"/>
          <w:lang w:val="bg-BG"/>
        </w:rPr>
        <w:t xml:space="preserve">Кацане в 12,25 ч. в </w:t>
      </w:r>
      <w:r w:rsidR="004B46BB" w:rsidRPr="008E7681">
        <w:rPr>
          <w:rFonts w:ascii="Arial" w:hAnsi="Arial" w:cs="Arial"/>
          <w:color w:val="000000"/>
          <w:sz w:val="20"/>
          <w:szCs w:val="20"/>
          <w:lang w:val="bg-BG"/>
        </w:rPr>
        <w:t>Банкок, наричан още „ Земя на усмивките”. Това е един от най-космополитните азиатски градове - духовен, политически, търговски и образователен</w:t>
      </w:r>
      <w:r w:rsidR="00FE36FA" w:rsidRPr="008E7681">
        <w:rPr>
          <w:rFonts w:ascii="Arial" w:hAnsi="Arial" w:cs="Arial"/>
          <w:color w:val="000000"/>
          <w:sz w:val="20"/>
          <w:szCs w:val="20"/>
          <w:lang w:val="bg-BG"/>
        </w:rPr>
        <w:t xml:space="preserve"> център на Тайланд</w:t>
      </w:r>
    </w:p>
    <w:p w:rsidR="008857A5" w:rsidRPr="00051B57" w:rsidRDefault="003E11B4" w:rsidP="00FE36FA">
      <w:pPr>
        <w:jc w:val="both"/>
        <w:outlineLvl w:val="0"/>
        <w:rPr>
          <w:rFonts w:ascii="Arial" w:hAnsi="Arial" w:cs="Arial"/>
          <w:color w:val="000000"/>
          <w:sz w:val="18"/>
          <w:szCs w:val="18"/>
          <w:lang w:val="bg-BG"/>
        </w:rPr>
      </w:pPr>
      <w:r>
        <w:rPr>
          <w:rFonts w:ascii="Arial" w:hAnsi="Arial" w:cs="Arial"/>
          <w:color w:val="000000"/>
          <w:sz w:val="20"/>
          <w:szCs w:val="20"/>
          <w:lang w:val="bg-BG"/>
        </w:rPr>
        <w:t>Сити тур на Б</w:t>
      </w:r>
      <w:r w:rsidR="000E0CF5">
        <w:rPr>
          <w:rFonts w:ascii="Arial" w:hAnsi="Arial" w:cs="Arial"/>
          <w:color w:val="000000"/>
          <w:sz w:val="20"/>
          <w:szCs w:val="20"/>
          <w:lang w:val="bg-BG"/>
        </w:rPr>
        <w:t>ан</w:t>
      </w:r>
      <w:r w:rsidR="008857A5" w:rsidRPr="008E7681">
        <w:rPr>
          <w:rFonts w:ascii="Arial" w:hAnsi="Arial" w:cs="Arial"/>
          <w:color w:val="000000"/>
          <w:sz w:val="20"/>
          <w:szCs w:val="20"/>
          <w:lang w:val="bg-BG"/>
        </w:rPr>
        <w:t>кок</w:t>
      </w:r>
      <w:r w:rsidR="008857A5" w:rsidRPr="00051B57">
        <w:rPr>
          <w:rFonts w:ascii="Arial" w:hAnsi="Arial" w:cs="Arial"/>
          <w:color w:val="000000"/>
          <w:sz w:val="18"/>
          <w:szCs w:val="18"/>
          <w:lang w:val="bg-BG"/>
        </w:rPr>
        <w:t xml:space="preserve"> .</w:t>
      </w:r>
    </w:p>
    <w:p w:rsidR="004B46BB" w:rsidRPr="008E7681" w:rsidRDefault="00F508B8" w:rsidP="004B46BB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bg-BG" w:eastAsia="bg-BG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43815</wp:posOffset>
            </wp:positionV>
            <wp:extent cx="2275840" cy="1670050"/>
            <wp:effectExtent l="0" t="0" r="0" b="6350"/>
            <wp:wrapTight wrapText="bothSides">
              <wp:wrapPolygon edited="0">
                <wp:start x="0" y="0"/>
                <wp:lineTo x="0" y="21436"/>
                <wp:lineTo x="21335" y="21436"/>
                <wp:lineTo x="21335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6BB" w:rsidRPr="008E7681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r w:rsidR="004B46BB" w:rsidRPr="008E7681">
        <w:rPr>
          <w:rFonts w:ascii="Arial" w:hAnsi="Arial" w:cs="Arial"/>
          <w:b/>
          <w:color w:val="000000"/>
          <w:sz w:val="20"/>
          <w:szCs w:val="20"/>
        </w:rPr>
        <w:t>Кралският дворец и Смарагдовият храм</w:t>
      </w:r>
      <w:r w:rsidR="004B46BB" w:rsidRPr="008E7681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5162DB" w:rsidRPr="008E7681" w:rsidRDefault="004B46BB" w:rsidP="00AD5A1D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8E7681">
        <w:rPr>
          <w:rFonts w:ascii="Arial" w:hAnsi="Arial" w:cs="Arial"/>
          <w:sz w:val="20"/>
          <w:szCs w:val="20"/>
        </w:rPr>
        <w:t xml:space="preserve">Дворецът е едно от най-красивите творения на Сиамския кралски двор. Строежът му започва през 1782г., когато Рама I премества столицата  през реката от Тхонбури в Банкок.  Бил е седалище на кралете на Тайланд, но след мистериозната смърт на Рама 8ми през 1946г. , неговият брат и наследник на трона, Рама 9ти, се изнася окончателно. Въпреки това, дворецът е използван често от кралското семейство за провеждане на различни церемонии. Вътре ще видите места, които били използвани за различни случаи като: Дворецът за погребения, Дворец за посрещане, Зала за коронации, Залата, където се е намирал тронът, Кралската къща за гости и изключителният Смарагдов храм на Буда, който се счита за най-свещенното място в Тайланд. Вътре се намира 65 сантиметровата статуя на Буда, изрязана от твърд блок полускъпоценен нефрит, която е бил изгубена и след това наново открита през 15в. Пазена от древни </w:t>
      </w:r>
      <w:r w:rsidRPr="008E7681">
        <w:rPr>
          <w:rFonts w:ascii="Arial" w:hAnsi="Arial" w:cs="Arial"/>
          <w:sz w:val="20"/>
          <w:szCs w:val="20"/>
        </w:rPr>
        <w:lastRenderedPageBreak/>
        <w:t xml:space="preserve">бронзови  лъвове,  статуята е разположена върху 10 метров позлатен трон. </w:t>
      </w:r>
      <w:r w:rsidRPr="008E7681">
        <w:rPr>
          <w:rFonts w:ascii="Arial" w:hAnsi="Arial" w:cs="Arial"/>
          <w:color w:val="000000"/>
          <w:sz w:val="20"/>
          <w:szCs w:val="20"/>
        </w:rPr>
        <w:t xml:space="preserve"> Според поверието, Смарагдовият буда е пазител на Тайланд, и ако бъде разрушен, то и самият Тайланд ще престане да съществува. </w:t>
      </w:r>
      <w:r w:rsidRPr="008E7681">
        <w:rPr>
          <w:rFonts w:ascii="Arial" w:hAnsi="Arial" w:cs="Arial"/>
          <w:color w:val="000000"/>
          <w:sz w:val="20"/>
          <w:szCs w:val="20"/>
          <w:lang w:val="bg-BG"/>
        </w:rPr>
        <w:t xml:space="preserve">Ще минете през Чайнатаун, за да стигнете до храма на Полегналия Буда, който е най-старият и най-големият в Банкок. </w:t>
      </w:r>
      <w:r w:rsidRPr="008E7681">
        <w:rPr>
          <w:rFonts w:ascii="Arial" w:hAnsi="Arial" w:cs="Arial"/>
          <w:color w:val="000000"/>
          <w:sz w:val="20"/>
          <w:szCs w:val="20"/>
          <w:lang w:val="ru-RU"/>
        </w:rPr>
        <w:t>Статуята на</w:t>
      </w:r>
      <w:r w:rsidRPr="008E7681">
        <w:rPr>
          <w:rFonts w:ascii="Arial" w:hAnsi="Arial" w:cs="Arial"/>
          <w:sz w:val="20"/>
          <w:szCs w:val="20"/>
          <w:lang w:val="bg-BG"/>
        </w:rPr>
        <w:t xml:space="preserve"> Буда е дълга 45 метра, като в храма има още 394 по-малки скулптури на Буда, за които се грижат над 300 свещеника. На територията на храма </w:t>
      </w:r>
      <w:r w:rsidRPr="008E7681">
        <w:rPr>
          <w:rFonts w:ascii="Arial" w:hAnsi="Arial" w:cs="Arial"/>
          <w:color w:val="000000"/>
          <w:sz w:val="20"/>
          <w:szCs w:val="20"/>
          <w:lang w:val="bg-BG"/>
        </w:rPr>
        <w:t>се помещава и училището по Традиционна билкова медицина, както и един от най- големите центрове по Тай масаж.</w:t>
      </w:r>
      <w:r w:rsidRPr="008E7681">
        <w:rPr>
          <w:rFonts w:ascii="Arial" w:hAnsi="Arial" w:cs="Arial"/>
          <w:color w:val="000000"/>
          <w:sz w:val="20"/>
          <w:szCs w:val="20"/>
          <w:lang w:val="ru-RU"/>
        </w:rPr>
        <w:t xml:space="preserve">. Обиколката ще завърши с посещение на пазара за цветя и поредния символ на града – Златният </w:t>
      </w:r>
      <w:r w:rsidR="00682599" w:rsidRPr="008E7681">
        <w:rPr>
          <w:rFonts w:ascii="Arial" w:hAnsi="Arial" w:cs="Arial"/>
          <w:color w:val="000000"/>
          <w:sz w:val="20"/>
          <w:szCs w:val="20"/>
          <w:lang w:val="ru-RU"/>
        </w:rPr>
        <w:t>хълм. Настаняване в хотел .</w:t>
      </w:r>
      <w:r w:rsidRPr="008E7681">
        <w:rPr>
          <w:rFonts w:ascii="Arial" w:hAnsi="Arial" w:cs="Arial"/>
          <w:color w:val="000000"/>
          <w:sz w:val="20"/>
          <w:szCs w:val="20"/>
          <w:lang w:val="ru-RU"/>
        </w:rPr>
        <w:t xml:space="preserve"> Нощувка. </w:t>
      </w:r>
    </w:p>
    <w:p w:rsidR="00A8081E" w:rsidRPr="008857A5" w:rsidRDefault="00A8081E">
      <w:pPr>
        <w:rPr>
          <w:rFonts w:ascii="Arial" w:hAnsi="Arial" w:cs="Arial"/>
          <w:sz w:val="20"/>
          <w:szCs w:val="20"/>
          <w:lang w:val="bg-BG"/>
        </w:rPr>
      </w:pPr>
    </w:p>
    <w:p w:rsidR="00B14545" w:rsidRPr="00F11F63" w:rsidRDefault="00F11F63" w:rsidP="00B14545">
      <w:pPr>
        <w:rPr>
          <w:rFonts w:ascii="Arial" w:hAnsi="Arial" w:cs="Arial"/>
          <w:b/>
          <w:lang w:val="bg-BG"/>
        </w:rPr>
      </w:pPr>
      <w:r>
        <w:rPr>
          <w:rFonts w:ascii="Arial" w:hAnsi="Arial" w:cs="Arial"/>
          <w:b/>
          <w:lang w:val="bg-BG"/>
        </w:rPr>
        <w:t>06</w:t>
      </w:r>
      <w:r w:rsidRPr="00EA5960">
        <w:rPr>
          <w:rFonts w:ascii="Arial" w:hAnsi="Arial" w:cs="Arial"/>
          <w:b/>
        </w:rPr>
        <w:t>.0</w:t>
      </w:r>
      <w:r w:rsidRPr="00EA5960">
        <w:rPr>
          <w:rFonts w:ascii="Arial" w:hAnsi="Arial" w:cs="Arial"/>
          <w:b/>
          <w:lang w:val="bg-BG"/>
        </w:rPr>
        <w:t>5</w:t>
      </w:r>
      <w:r w:rsidRPr="00EA5960">
        <w:rPr>
          <w:rFonts w:ascii="Arial" w:hAnsi="Arial" w:cs="Arial"/>
          <w:b/>
        </w:rPr>
        <w:t>.20</w:t>
      </w:r>
      <w:r>
        <w:rPr>
          <w:rFonts w:ascii="Arial" w:hAnsi="Arial" w:cs="Arial"/>
          <w:b/>
          <w:lang w:val="bg-BG"/>
        </w:rPr>
        <w:t>12</w:t>
      </w:r>
    </w:p>
    <w:p w:rsidR="00B14545" w:rsidRPr="00EA5960" w:rsidRDefault="00B14545" w:rsidP="00B14545">
      <w:pPr>
        <w:rPr>
          <w:rFonts w:ascii="Arial" w:hAnsi="Arial" w:cs="Arial"/>
          <w:lang w:val="bg-BG"/>
        </w:rPr>
      </w:pPr>
      <w:r w:rsidRPr="00EA5960">
        <w:rPr>
          <w:rFonts w:ascii="Arial" w:hAnsi="Arial" w:cs="Arial"/>
        </w:rPr>
        <w:t>Закуска.</w:t>
      </w:r>
    </w:p>
    <w:p w:rsidR="00B14545" w:rsidRDefault="00B14545" w:rsidP="00B14545">
      <w:pPr>
        <w:rPr>
          <w:rFonts w:ascii="Arial" w:hAnsi="Arial" w:cs="Arial"/>
          <w:sz w:val="20"/>
          <w:szCs w:val="20"/>
          <w:lang w:val="bg-BG"/>
        </w:rPr>
      </w:pPr>
      <w:r w:rsidRPr="00EA5960">
        <w:rPr>
          <w:rFonts w:ascii="Arial" w:hAnsi="Arial" w:cs="Arial"/>
          <w:sz w:val="20"/>
          <w:szCs w:val="20"/>
        </w:rPr>
        <w:t>Свобод</w:t>
      </w:r>
      <w:r w:rsidRPr="00EA5960">
        <w:rPr>
          <w:rFonts w:ascii="Arial" w:hAnsi="Arial" w:cs="Arial"/>
          <w:sz w:val="20"/>
          <w:szCs w:val="20"/>
          <w:lang w:val="bg-BG"/>
        </w:rPr>
        <w:t xml:space="preserve">ен </w:t>
      </w:r>
      <w:r w:rsidRPr="00EA5960">
        <w:rPr>
          <w:rFonts w:ascii="Arial" w:hAnsi="Arial" w:cs="Arial"/>
          <w:sz w:val="20"/>
          <w:szCs w:val="20"/>
        </w:rPr>
        <w:t xml:space="preserve"> </w:t>
      </w:r>
      <w:r w:rsidRPr="00EA5960">
        <w:rPr>
          <w:rFonts w:ascii="Arial" w:hAnsi="Arial" w:cs="Arial"/>
          <w:sz w:val="20"/>
          <w:szCs w:val="20"/>
          <w:lang w:val="bg-BG"/>
        </w:rPr>
        <w:t xml:space="preserve">ден </w:t>
      </w:r>
      <w:r w:rsidRPr="00EA5960">
        <w:rPr>
          <w:rFonts w:ascii="Arial" w:hAnsi="Arial" w:cs="Arial"/>
          <w:sz w:val="20"/>
          <w:szCs w:val="20"/>
        </w:rPr>
        <w:t xml:space="preserve"> Конвенция на Ротари Интернешънъл</w:t>
      </w:r>
    </w:p>
    <w:p w:rsidR="003E11B4" w:rsidRPr="003E11B4" w:rsidRDefault="003E11B4" w:rsidP="00B14545">
      <w:pPr>
        <w:rPr>
          <w:rFonts w:ascii="Arial" w:hAnsi="Arial" w:cs="Arial"/>
          <w:b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Възможност за допълнителна екскурзия до Градината на розите и плаващия пазар.</w:t>
      </w:r>
    </w:p>
    <w:p w:rsidR="00000088" w:rsidRPr="00EA5960" w:rsidRDefault="00000088">
      <w:pPr>
        <w:rPr>
          <w:rFonts w:ascii="Arial" w:hAnsi="Arial" w:cs="Arial"/>
        </w:rPr>
      </w:pPr>
      <w:r w:rsidRPr="00EA5960">
        <w:rPr>
          <w:rFonts w:ascii="Arial" w:hAnsi="Arial" w:cs="Arial"/>
        </w:rPr>
        <w:t>Закуска.</w:t>
      </w:r>
    </w:p>
    <w:p w:rsidR="00370A29" w:rsidRPr="00682599" w:rsidRDefault="00F11F63" w:rsidP="00370A29">
      <w:pPr>
        <w:rPr>
          <w:rFonts w:ascii="Arial" w:hAnsi="Arial" w:cs="Arial"/>
          <w:b/>
          <w:lang w:val="bg-BG"/>
        </w:rPr>
      </w:pPr>
      <w:r>
        <w:rPr>
          <w:rFonts w:ascii="Arial" w:hAnsi="Arial" w:cs="Arial"/>
          <w:b/>
          <w:lang w:val="bg-BG"/>
        </w:rPr>
        <w:t>07</w:t>
      </w:r>
      <w:r w:rsidRPr="00EA5960">
        <w:rPr>
          <w:rFonts w:ascii="Arial" w:hAnsi="Arial" w:cs="Arial"/>
          <w:b/>
        </w:rPr>
        <w:t>.0</w:t>
      </w:r>
      <w:r w:rsidRPr="00EA5960">
        <w:rPr>
          <w:rFonts w:ascii="Arial" w:hAnsi="Arial" w:cs="Arial"/>
          <w:b/>
          <w:lang w:val="bg-BG"/>
        </w:rPr>
        <w:t>5</w:t>
      </w:r>
      <w:r w:rsidRPr="00EA5960">
        <w:rPr>
          <w:rFonts w:ascii="Arial" w:hAnsi="Arial" w:cs="Arial"/>
          <w:b/>
        </w:rPr>
        <w:t>.20</w:t>
      </w:r>
      <w:r>
        <w:rPr>
          <w:rFonts w:ascii="Arial" w:hAnsi="Arial" w:cs="Arial"/>
          <w:b/>
          <w:lang w:val="bg-BG"/>
        </w:rPr>
        <w:t>12</w:t>
      </w:r>
    </w:p>
    <w:p w:rsidR="00370A29" w:rsidRPr="00EA5960" w:rsidRDefault="00370A29" w:rsidP="00370A29">
      <w:pPr>
        <w:rPr>
          <w:rFonts w:ascii="Arial" w:hAnsi="Arial" w:cs="Arial"/>
          <w:b/>
          <w:color w:val="000000"/>
          <w:sz w:val="18"/>
          <w:szCs w:val="18"/>
        </w:rPr>
      </w:pPr>
      <w:r w:rsidRPr="00EA5960">
        <w:rPr>
          <w:rFonts w:ascii="Arial" w:hAnsi="Arial" w:cs="Arial"/>
          <w:b/>
          <w:color w:val="000000"/>
          <w:sz w:val="18"/>
          <w:szCs w:val="18"/>
        </w:rPr>
        <w:t xml:space="preserve">Еднодневна екскурзия да Аютая </w:t>
      </w:r>
      <w:r w:rsidRPr="00EA5960">
        <w:rPr>
          <w:rFonts w:ascii="Arial" w:hAnsi="Arial" w:cs="Arial"/>
          <w:color w:val="000000"/>
          <w:sz w:val="18"/>
          <w:szCs w:val="18"/>
        </w:rPr>
        <w:t>(7:30ч до 17:30ч)</w:t>
      </w:r>
    </w:p>
    <w:p w:rsidR="00370A29" w:rsidRPr="00EA5960" w:rsidRDefault="00370A29" w:rsidP="00370A29">
      <w:pPr>
        <w:rPr>
          <w:rFonts w:ascii="Arial" w:hAnsi="Arial" w:cs="Arial"/>
          <w:b/>
        </w:rPr>
      </w:pPr>
      <w:r w:rsidRPr="00EA5960">
        <w:rPr>
          <w:rFonts w:ascii="Arial" w:hAnsi="Arial" w:cs="Arial"/>
          <w:sz w:val="18"/>
          <w:szCs w:val="18"/>
        </w:rPr>
        <w:t>Едно от задължителните места в програмата на всеки турист за Тайланд е Аютая – някогашна столица на Тайланд. Намира се на 90 км. северно от Банкок и екскурзията включва разглеждане на гигантските бронзови статуи на Уат Монкол Борпит, Уат Фра Срисанпеч и Уат Чай Монкол. Разходка с лодка до Банг-Па-Ин – някогашна лятна резиденция на кралското семейство и красив образец на тайската архитектура. Обяд по време на екскурзията.</w:t>
      </w:r>
    </w:p>
    <w:p w:rsidR="00CE37E3" w:rsidRPr="00EA5960" w:rsidRDefault="00F11F63">
      <w:pPr>
        <w:rPr>
          <w:rFonts w:ascii="Arial" w:hAnsi="Arial" w:cs="Arial"/>
          <w:b/>
          <w:lang w:val="bg-BG"/>
        </w:rPr>
      </w:pPr>
      <w:r>
        <w:rPr>
          <w:rFonts w:ascii="Arial" w:hAnsi="Arial" w:cs="Arial"/>
          <w:b/>
          <w:lang w:val="bg-BG"/>
        </w:rPr>
        <w:t>08</w:t>
      </w:r>
      <w:r w:rsidR="00CE37E3" w:rsidRPr="00EA5960">
        <w:rPr>
          <w:rFonts w:ascii="Arial" w:hAnsi="Arial" w:cs="Arial"/>
          <w:b/>
        </w:rPr>
        <w:t>.0</w:t>
      </w:r>
      <w:r w:rsidR="00CE37E3" w:rsidRPr="00EA5960">
        <w:rPr>
          <w:rFonts w:ascii="Arial" w:hAnsi="Arial" w:cs="Arial"/>
          <w:b/>
          <w:lang w:val="bg-BG"/>
        </w:rPr>
        <w:t>5</w:t>
      </w:r>
      <w:r w:rsidR="00CE37E3" w:rsidRPr="00EA5960">
        <w:rPr>
          <w:rFonts w:ascii="Arial" w:hAnsi="Arial" w:cs="Arial"/>
          <w:b/>
        </w:rPr>
        <w:t>.20</w:t>
      </w:r>
      <w:r>
        <w:rPr>
          <w:rFonts w:ascii="Arial" w:hAnsi="Arial" w:cs="Arial"/>
          <w:b/>
          <w:lang w:val="bg-BG"/>
        </w:rPr>
        <w:t>12</w:t>
      </w:r>
    </w:p>
    <w:p w:rsidR="004556C7" w:rsidRDefault="00A8081E" w:rsidP="004556C7">
      <w:pPr>
        <w:rPr>
          <w:rFonts w:ascii="Arial" w:hAnsi="Arial" w:cs="Arial"/>
          <w:color w:val="000000"/>
          <w:sz w:val="20"/>
          <w:szCs w:val="20"/>
          <w:lang w:val="ru-RU"/>
        </w:rPr>
      </w:pPr>
      <w:r w:rsidRPr="00EA5960">
        <w:rPr>
          <w:rFonts w:ascii="Arial" w:hAnsi="Arial" w:cs="Arial"/>
          <w:sz w:val="20"/>
          <w:szCs w:val="20"/>
        </w:rPr>
        <w:t xml:space="preserve">Закуска. </w:t>
      </w:r>
      <w:r w:rsidR="00CE37E3" w:rsidRPr="00EA5960">
        <w:rPr>
          <w:rFonts w:ascii="Arial" w:hAnsi="Arial" w:cs="Arial"/>
          <w:sz w:val="20"/>
          <w:szCs w:val="20"/>
          <w:lang w:val="bg-BG"/>
        </w:rPr>
        <w:t xml:space="preserve"> </w:t>
      </w:r>
      <w:r w:rsidR="004556C7" w:rsidRPr="00EA5960">
        <w:rPr>
          <w:rFonts w:ascii="Arial" w:hAnsi="Arial" w:cs="Arial"/>
          <w:color w:val="000000"/>
          <w:sz w:val="20"/>
          <w:szCs w:val="20"/>
          <w:lang w:val="ru-RU"/>
        </w:rPr>
        <w:t>посещение на района Тонбури, западен Банкок, разположен по десния бряг на река Чао Фрая, от където ви очаква разходка с лодка по каналите – не случайна наричат Банкок «Венеция на изтока». Ще може да видите прекр</w:t>
      </w:r>
      <w:r w:rsidR="003E11B4">
        <w:rPr>
          <w:rFonts w:ascii="Arial" w:hAnsi="Arial" w:cs="Arial"/>
          <w:color w:val="000000"/>
          <w:sz w:val="20"/>
          <w:szCs w:val="20"/>
          <w:lang w:val="ru-RU"/>
        </w:rPr>
        <w:t>асния Ват Арун – Храма на ЗОРАТА</w:t>
      </w:r>
      <w:r w:rsidR="004556C7" w:rsidRPr="00EA5960">
        <w:rPr>
          <w:rFonts w:ascii="Arial" w:hAnsi="Arial" w:cs="Arial"/>
          <w:color w:val="000000"/>
          <w:sz w:val="20"/>
          <w:szCs w:val="20"/>
          <w:lang w:val="ru-RU"/>
        </w:rPr>
        <w:t>, чиято пагода, с дължина 79 м., сякаш миражно изчезва в небето</w:t>
      </w:r>
      <w:r w:rsidR="003E11B4">
        <w:rPr>
          <w:rFonts w:ascii="Arial" w:hAnsi="Arial" w:cs="Arial"/>
          <w:color w:val="000000"/>
          <w:sz w:val="20"/>
          <w:szCs w:val="20"/>
          <w:lang w:val="ru-RU"/>
        </w:rPr>
        <w:t>.</w:t>
      </w:r>
    </w:p>
    <w:p w:rsidR="003E11B4" w:rsidRPr="00EA5960" w:rsidRDefault="003E11B4" w:rsidP="004556C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val="ru-RU"/>
        </w:rPr>
        <w:t>Свободно време .</w:t>
      </w:r>
    </w:p>
    <w:p w:rsidR="00A8081E" w:rsidRPr="00713ED5" w:rsidRDefault="00EB4E64">
      <w:pPr>
        <w:rPr>
          <w:rFonts w:ascii="Arial" w:hAnsi="Arial" w:cs="Arial"/>
          <w:sz w:val="20"/>
          <w:szCs w:val="20"/>
          <w:lang w:val="bg-BG"/>
        </w:rPr>
      </w:pPr>
      <w:r w:rsidRPr="00EA5960">
        <w:rPr>
          <w:rFonts w:ascii="Arial" w:hAnsi="Arial" w:cs="Arial"/>
          <w:sz w:val="20"/>
          <w:szCs w:val="20"/>
          <w:lang w:val="bg-BG"/>
        </w:rPr>
        <w:t>Трансфер до</w:t>
      </w:r>
      <w:r w:rsidR="00CE37E3" w:rsidRPr="00EA5960">
        <w:rPr>
          <w:rFonts w:ascii="Arial" w:hAnsi="Arial" w:cs="Arial"/>
          <w:sz w:val="20"/>
          <w:szCs w:val="20"/>
        </w:rPr>
        <w:t xml:space="preserve"> летището в</w:t>
      </w:r>
      <w:r w:rsidR="00713ED5">
        <w:rPr>
          <w:rFonts w:ascii="Arial" w:hAnsi="Arial" w:cs="Arial"/>
          <w:sz w:val="20"/>
          <w:szCs w:val="20"/>
          <w:lang w:val="bg-BG"/>
        </w:rPr>
        <w:t xml:space="preserve"> 22.00</w:t>
      </w:r>
      <w:r w:rsidR="00CE37E3" w:rsidRPr="00EA5960">
        <w:rPr>
          <w:rFonts w:ascii="Arial" w:hAnsi="Arial" w:cs="Arial"/>
          <w:sz w:val="20"/>
          <w:szCs w:val="20"/>
        </w:rPr>
        <w:t xml:space="preserve"> </w:t>
      </w:r>
      <w:r w:rsidR="00713ED5">
        <w:rPr>
          <w:rFonts w:ascii="Arial" w:hAnsi="Arial" w:cs="Arial"/>
          <w:sz w:val="20"/>
          <w:szCs w:val="20"/>
        </w:rPr>
        <w:t xml:space="preserve">. Отпътуване за </w:t>
      </w:r>
      <w:r w:rsidR="00713ED5">
        <w:rPr>
          <w:rFonts w:ascii="Arial" w:hAnsi="Arial" w:cs="Arial"/>
          <w:sz w:val="20"/>
          <w:szCs w:val="20"/>
          <w:lang w:val="bg-BG"/>
        </w:rPr>
        <w:t>Дона в 01.55</w:t>
      </w:r>
      <w:r w:rsidR="00A8081E" w:rsidRPr="00EA5960">
        <w:rPr>
          <w:rFonts w:ascii="Arial" w:hAnsi="Arial" w:cs="Arial"/>
          <w:sz w:val="20"/>
          <w:szCs w:val="20"/>
        </w:rPr>
        <w:t>.</w:t>
      </w:r>
      <w:r w:rsidR="00713ED5">
        <w:rPr>
          <w:rFonts w:ascii="Arial" w:hAnsi="Arial" w:cs="Arial"/>
          <w:sz w:val="20"/>
          <w:szCs w:val="20"/>
          <w:lang w:val="bg-BG"/>
        </w:rPr>
        <w:t xml:space="preserve"> с полет </w:t>
      </w:r>
      <w:r w:rsidR="00713ED5">
        <w:rPr>
          <w:rFonts w:ascii="Arial" w:hAnsi="Arial" w:cs="Arial"/>
          <w:sz w:val="20"/>
          <w:szCs w:val="20"/>
        </w:rPr>
        <w:t>QR</w:t>
      </w:r>
      <w:r w:rsidR="00713ED5" w:rsidRPr="00EA5960">
        <w:rPr>
          <w:rFonts w:ascii="Arial" w:hAnsi="Arial" w:cs="Arial"/>
          <w:sz w:val="20"/>
          <w:szCs w:val="20"/>
        </w:rPr>
        <w:t xml:space="preserve"> </w:t>
      </w:r>
      <w:r w:rsidR="00713ED5">
        <w:rPr>
          <w:rFonts w:ascii="Arial" w:hAnsi="Arial" w:cs="Arial"/>
          <w:sz w:val="20"/>
          <w:szCs w:val="20"/>
          <w:lang w:val="en-GB"/>
        </w:rPr>
        <w:t>6</w:t>
      </w:r>
      <w:r w:rsidR="00713ED5">
        <w:rPr>
          <w:rFonts w:ascii="Arial" w:hAnsi="Arial" w:cs="Arial"/>
          <w:sz w:val="20"/>
          <w:szCs w:val="20"/>
          <w:lang w:val="bg-BG"/>
        </w:rPr>
        <w:t xml:space="preserve">09. </w:t>
      </w:r>
    </w:p>
    <w:p w:rsidR="00EB4E64" w:rsidRDefault="00F11F63" w:rsidP="00EB4E64">
      <w:pPr>
        <w:rPr>
          <w:rFonts w:ascii="Arial" w:hAnsi="Arial" w:cs="Arial"/>
          <w:b/>
          <w:lang w:val="bg-BG"/>
        </w:rPr>
      </w:pPr>
      <w:r>
        <w:rPr>
          <w:rFonts w:ascii="Arial" w:hAnsi="Arial" w:cs="Arial"/>
          <w:b/>
          <w:lang w:val="bg-BG"/>
        </w:rPr>
        <w:t>09</w:t>
      </w:r>
      <w:r w:rsidR="00EB4E64" w:rsidRPr="00EA5960">
        <w:rPr>
          <w:rFonts w:ascii="Arial" w:hAnsi="Arial" w:cs="Arial"/>
          <w:b/>
        </w:rPr>
        <w:t>.0</w:t>
      </w:r>
      <w:r w:rsidR="00EB4E64" w:rsidRPr="00EA5960">
        <w:rPr>
          <w:rFonts w:ascii="Arial" w:hAnsi="Arial" w:cs="Arial"/>
          <w:b/>
          <w:lang w:val="bg-BG"/>
        </w:rPr>
        <w:t>5</w:t>
      </w:r>
      <w:r w:rsidR="00EB4E64" w:rsidRPr="00EA5960">
        <w:rPr>
          <w:rFonts w:ascii="Arial" w:hAnsi="Arial" w:cs="Arial"/>
          <w:b/>
        </w:rPr>
        <w:t>.20</w:t>
      </w:r>
      <w:r>
        <w:rPr>
          <w:rFonts w:ascii="Arial" w:hAnsi="Arial" w:cs="Arial"/>
          <w:b/>
          <w:lang w:val="bg-BG"/>
        </w:rPr>
        <w:t>12</w:t>
      </w:r>
    </w:p>
    <w:p w:rsidR="00713ED5" w:rsidRPr="00713ED5" w:rsidRDefault="00713ED5" w:rsidP="00713ED5">
      <w:pPr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 xml:space="preserve">Кацане в Доха в 05.10 ч.  Излитане от Доха за София в 08.25 с полет </w:t>
      </w:r>
      <w:r>
        <w:rPr>
          <w:rFonts w:ascii="Arial" w:hAnsi="Arial" w:cs="Arial"/>
          <w:sz w:val="20"/>
          <w:szCs w:val="20"/>
        </w:rPr>
        <w:t>QR</w:t>
      </w:r>
      <w:r w:rsidRPr="00EA596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bg-BG"/>
        </w:rPr>
        <w:t>943. Кацане в София в 15.30</w:t>
      </w:r>
    </w:p>
    <w:p w:rsidR="00713ED5" w:rsidRPr="00EA5960" w:rsidRDefault="00713ED5" w:rsidP="00EB4E64">
      <w:pPr>
        <w:rPr>
          <w:rFonts w:ascii="Arial" w:hAnsi="Arial" w:cs="Arial"/>
          <w:b/>
          <w:lang w:val="bg-BG"/>
        </w:rPr>
      </w:pPr>
    </w:p>
    <w:p w:rsidR="00000088" w:rsidRPr="00EA5960" w:rsidRDefault="00A8081E">
      <w:pPr>
        <w:rPr>
          <w:rFonts w:ascii="Arial" w:hAnsi="Arial" w:cs="Arial"/>
          <w:b/>
          <w:bCs/>
          <w:lang w:val="bg-BG"/>
        </w:rPr>
      </w:pPr>
      <w:r w:rsidRPr="00EA5960">
        <w:rPr>
          <w:rFonts w:ascii="Arial" w:hAnsi="Arial" w:cs="Arial"/>
          <w:b/>
          <w:bCs/>
        </w:rPr>
        <w:t xml:space="preserve">             </w:t>
      </w:r>
    </w:p>
    <w:p w:rsidR="00000088" w:rsidRPr="00294715" w:rsidRDefault="00A8081E">
      <w:pPr>
        <w:rPr>
          <w:rFonts w:ascii="Arial" w:hAnsi="Arial" w:cs="Arial"/>
          <w:sz w:val="28"/>
          <w:szCs w:val="28"/>
        </w:rPr>
      </w:pPr>
      <w:r w:rsidRPr="00294715">
        <w:rPr>
          <w:rFonts w:ascii="Arial" w:hAnsi="Arial" w:cs="Arial"/>
          <w:b/>
          <w:bCs/>
          <w:sz w:val="28"/>
          <w:szCs w:val="28"/>
        </w:rPr>
        <w:t>Цена</w:t>
      </w:r>
      <w:r w:rsidRPr="00294715">
        <w:rPr>
          <w:rFonts w:ascii="Arial" w:hAnsi="Arial" w:cs="Arial"/>
          <w:sz w:val="28"/>
          <w:szCs w:val="28"/>
        </w:rPr>
        <w:t xml:space="preserve">: </w:t>
      </w:r>
      <w:r w:rsidRPr="00294715">
        <w:rPr>
          <w:rFonts w:ascii="Arial" w:hAnsi="Arial" w:cs="Arial"/>
          <w:b/>
          <w:bCs/>
          <w:sz w:val="28"/>
          <w:szCs w:val="28"/>
          <w:lang w:val="bg-BG"/>
        </w:rPr>
        <w:t xml:space="preserve"> </w:t>
      </w:r>
      <w:r w:rsidR="009066D3" w:rsidRPr="00294715">
        <w:rPr>
          <w:rFonts w:ascii="Arial" w:hAnsi="Arial" w:cs="Arial"/>
          <w:b/>
          <w:bCs/>
          <w:sz w:val="28"/>
          <w:szCs w:val="28"/>
        </w:rPr>
        <w:t>2190</w:t>
      </w:r>
      <w:r w:rsidRPr="00294715">
        <w:rPr>
          <w:rFonts w:ascii="Arial" w:hAnsi="Arial" w:cs="Arial"/>
          <w:b/>
          <w:bCs/>
          <w:sz w:val="28"/>
          <w:szCs w:val="28"/>
        </w:rPr>
        <w:t xml:space="preserve">  </w:t>
      </w:r>
      <w:r w:rsidRPr="00294715">
        <w:rPr>
          <w:rFonts w:ascii="Arial" w:hAnsi="Arial" w:cs="Arial"/>
          <w:sz w:val="28"/>
          <w:szCs w:val="28"/>
        </w:rPr>
        <w:t xml:space="preserve">евро     </w:t>
      </w:r>
      <w:r w:rsidR="00EB4E64" w:rsidRPr="00294715">
        <w:rPr>
          <w:rFonts w:ascii="Arial" w:hAnsi="Arial" w:cs="Arial"/>
          <w:sz w:val="28"/>
          <w:szCs w:val="28"/>
          <w:lang w:val="bg-BG"/>
        </w:rPr>
        <w:t>на  човек  в дв</w:t>
      </w:r>
      <w:r w:rsidR="00AF4A51" w:rsidRPr="00294715">
        <w:rPr>
          <w:rFonts w:ascii="Arial" w:hAnsi="Arial" w:cs="Arial"/>
          <w:sz w:val="28"/>
          <w:szCs w:val="28"/>
          <w:lang w:val="bg-BG"/>
        </w:rPr>
        <w:t>о</w:t>
      </w:r>
      <w:r w:rsidR="00EB4E64" w:rsidRPr="00294715">
        <w:rPr>
          <w:rFonts w:ascii="Arial" w:hAnsi="Arial" w:cs="Arial"/>
          <w:sz w:val="28"/>
          <w:szCs w:val="28"/>
          <w:lang w:val="bg-BG"/>
        </w:rPr>
        <w:t>йна стая</w:t>
      </w:r>
      <w:r w:rsidRPr="00294715">
        <w:rPr>
          <w:rFonts w:ascii="Arial" w:hAnsi="Arial" w:cs="Arial"/>
          <w:sz w:val="28"/>
          <w:szCs w:val="28"/>
        </w:rPr>
        <w:t xml:space="preserve">           </w:t>
      </w:r>
    </w:p>
    <w:p w:rsidR="00EB4E64" w:rsidRPr="00294715" w:rsidRDefault="00A8081E">
      <w:pPr>
        <w:rPr>
          <w:rFonts w:ascii="Arial" w:hAnsi="Arial" w:cs="Arial"/>
          <w:b/>
          <w:bCs/>
          <w:sz w:val="28"/>
          <w:szCs w:val="28"/>
          <w:lang w:val="bg-BG"/>
        </w:rPr>
      </w:pPr>
      <w:r w:rsidRPr="00294715">
        <w:rPr>
          <w:rFonts w:ascii="Arial" w:hAnsi="Arial" w:cs="Arial"/>
          <w:b/>
          <w:sz w:val="28"/>
          <w:szCs w:val="28"/>
        </w:rPr>
        <w:t>Доплащане за единична стая</w:t>
      </w:r>
      <w:r w:rsidRPr="00294715">
        <w:rPr>
          <w:rFonts w:ascii="Arial" w:hAnsi="Arial" w:cs="Arial"/>
          <w:sz w:val="28"/>
          <w:szCs w:val="28"/>
        </w:rPr>
        <w:t xml:space="preserve"> </w:t>
      </w:r>
      <w:r w:rsidR="00C901DB" w:rsidRPr="00294715">
        <w:rPr>
          <w:rFonts w:ascii="Arial" w:hAnsi="Arial" w:cs="Arial"/>
          <w:sz w:val="28"/>
          <w:szCs w:val="28"/>
        </w:rPr>
        <w:t>–</w:t>
      </w:r>
      <w:r w:rsidRPr="00294715">
        <w:rPr>
          <w:rFonts w:ascii="Arial" w:hAnsi="Arial" w:cs="Arial"/>
          <w:sz w:val="28"/>
          <w:szCs w:val="28"/>
        </w:rPr>
        <w:t xml:space="preserve"> </w:t>
      </w:r>
      <w:r w:rsidR="00C901DB" w:rsidRPr="00294715">
        <w:rPr>
          <w:rFonts w:ascii="Arial" w:hAnsi="Arial" w:cs="Arial"/>
          <w:sz w:val="28"/>
          <w:szCs w:val="28"/>
          <w:lang w:val="bg-BG"/>
        </w:rPr>
        <w:t xml:space="preserve">380 </w:t>
      </w:r>
      <w:r w:rsidRPr="00294715">
        <w:rPr>
          <w:rFonts w:ascii="Arial" w:hAnsi="Arial" w:cs="Arial"/>
          <w:sz w:val="28"/>
          <w:szCs w:val="28"/>
        </w:rPr>
        <w:t xml:space="preserve"> евро </w:t>
      </w:r>
      <w:r w:rsidRPr="00294715">
        <w:rPr>
          <w:rFonts w:ascii="Arial" w:hAnsi="Arial" w:cs="Arial"/>
          <w:b/>
          <w:bCs/>
          <w:sz w:val="28"/>
          <w:szCs w:val="28"/>
        </w:rPr>
        <w:t xml:space="preserve">  </w:t>
      </w:r>
    </w:p>
    <w:p w:rsidR="00A8081E" w:rsidRPr="00EA5960" w:rsidRDefault="00EB4E64">
      <w:pPr>
        <w:rPr>
          <w:rFonts w:ascii="Arial" w:hAnsi="Arial" w:cs="Arial"/>
        </w:rPr>
      </w:pPr>
      <w:r w:rsidRPr="00294715">
        <w:rPr>
          <w:rFonts w:ascii="Arial" w:hAnsi="Arial" w:cs="Arial"/>
          <w:b/>
          <w:bCs/>
          <w:sz w:val="28"/>
          <w:szCs w:val="28"/>
          <w:lang w:val="bg-BG"/>
        </w:rPr>
        <w:t xml:space="preserve">Цена  на трети възрастен  в стая  </w:t>
      </w:r>
      <w:r w:rsidR="006C057E" w:rsidRPr="00294715">
        <w:rPr>
          <w:rFonts w:ascii="Arial" w:hAnsi="Arial" w:cs="Arial"/>
          <w:b/>
          <w:bCs/>
          <w:sz w:val="28"/>
          <w:szCs w:val="28"/>
          <w:lang w:val="bg-BG"/>
        </w:rPr>
        <w:t xml:space="preserve">- </w:t>
      </w:r>
      <w:r w:rsidR="00DA1F77" w:rsidRPr="00294715">
        <w:rPr>
          <w:rFonts w:ascii="Arial" w:hAnsi="Arial" w:cs="Arial"/>
          <w:b/>
          <w:bCs/>
          <w:sz w:val="28"/>
          <w:szCs w:val="28"/>
          <w:lang w:val="bg-BG"/>
        </w:rPr>
        <w:t xml:space="preserve"> </w:t>
      </w:r>
      <w:r w:rsidR="00C901DB" w:rsidRPr="00294715">
        <w:rPr>
          <w:rFonts w:ascii="Arial" w:hAnsi="Arial" w:cs="Arial"/>
          <w:bCs/>
          <w:sz w:val="28"/>
          <w:szCs w:val="28"/>
          <w:lang w:val="bg-BG"/>
        </w:rPr>
        <w:t>при запитване</w:t>
      </w:r>
      <w:r w:rsidR="00A8081E" w:rsidRPr="00EA5960">
        <w:rPr>
          <w:rFonts w:ascii="Arial" w:hAnsi="Arial" w:cs="Arial"/>
          <w:b/>
          <w:bCs/>
        </w:rPr>
        <w:t xml:space="preserve">                                 </w:t>
      </w:r>
    </w:p>
    <w:p w:rsidR="00000088" w:rsidRPr="00EA5960" w:rsidRDefault="00A8081E">
      <w:pPr>
        <w:ind w:right="-687"/>
        <w:rPr>
          <w:rFonts w:ascii="Arial" w:hAnsi="Arial" w:cs="Arial"/>
          <w:b/>
          <w:bCs/>
          <w:lang/>
        </w:rPr>
      </w:pPr>
      <w:r w:rsidRPr="00EA5960">
        <w:rPr>
          <w:rFonts w:ascii="Arial" w:hAnsi="Arial" w:cs="Arial"/>
          <w:b/>
          <w:bCs/>
          <w:lang/>
        </w:rPr>
        <w:t xml:space="preserve">                                                   </w:t>
      </w:r>
    </w:p>
    <w:p w:rsidR="00A8081E" w:rsidRPr="00EA5960" w:rsidRDefault="00A8081E">
      <w:pPr>
        <w:ind w:right="-687"/>
        <w:rPr>
          <w:rFonts w:ascii="Arial" w:hAnsi="Arial" w:cs="Arial"/>
          <w:b/>
          <w:bCs/>
          <w:u w:val="single"/>
          <w:lang/>
        </w:rPr>
      </w:pPr>
      <w:r w:rsidRPr="00EA5960">
        <w:rPr>
          <w:rFonts w:ascii="Arial" w:hAnsi="Arial" w:cs="Arial"/>
          <w:b/>
          <w:bCs/>
          <w:u w:val="single"/>
          <w:lang/>
        </w:rPr>
        <w:t>Цената включва:</w:t>
      </w:r>
    </w:p>
    <w:p w:rsidR="00724AE5" w:rsidRPr="00294715" w:rsidRDefault="00724AE5">
      <w:pPr>
        <w:ind w:right="-687"/>
        <w:rPr>
          <w:rFonts w:ascii="Arial" w:hAnsi="Arial" w:cs="Arial"/>
          <w:b/>
          <w:bCs/>
          <w:sz w:val="20"/>
          <w:szCs w:val="20"/>
          <w:lang w:val="bg-BG"/>
        </w:rPr>
      </w:pPr>
      <w:r w:rsidRPr="00294715">
        <w:rPr>
          <w:rFonts w:ascii="Arial" w:hAnsi="Arial" w:cs="Arial"/>
          <w:sz w:val="20"/>
          <w:szCs w:val="20"/>
        </w:rPr>
        <w:t>сам</w:t>
      </w:r>
      <w:r w:rsidRPr="00294715">
        <w:rPr>
          <w:rFonts w:ascii="Arial" w:hAnsi="Arial" w:cs="Arial"/>
          <w:sz w:val="20"/>
          <w:szCs w:val="20"/>
          <w:lang w:val="bg-BG"/>
        </w:rPr>
        <w:t xml:space="preserve">олетен </w:t>
      </w:r>
      <w:r w:rsidRPr="00294715">
        <w:rPr>
          <w:rFonts w:ascii="Arial" w:hAnsi="Arial" w:cs="Arial"/>
          <w:sz w:val="20"/>
          <w:szCs w:val="20"/>
        </w:rPr>
        <w:t>билет София-</w:t>
      </w:r>
      <w:r w:rsidR="00713ED5" w:rsidRPr="00294715">
        <w:rPr>
          <w:rFonts w:ascii="Arial" w:hAnsi="Arial" w:cs="Arial"/>
          <w:sz w:val="20"/>
          <w:szCs w:val="20"/>
          <w:lang w:val="bg-BG"/>
        </w:rPr>
        <w:t xml:space="preserve"> Доха- Хо Ши Мин   Бангкок- Доха </w:t>
      </w:r>
      <w:r w:rsidR="00C16F83" w:rsidRPr="00294715">
        <w:rPr>
          <w:rFonts w:ascii="Arial" w:hAnsi="Arial" w:cs="Arial"/>
          <w:sz w:val="20"/>
          <w:szCs w:val="20"/>
          <w:lang w:val="bg-BG"/>
        </w:rPr>
        <w:t xml:space="preserve">- </w:t>
      </w:r>
      <w:r w:rsidRPr="00294715">
        <w:rPr>
          <w:rFonts w:ascii="Arial" w:hAnsi="Arial" w:cs="Arial"/>
          <w:sz w:val="20"/>
          <w:szCs w:val="20"/>
        </w:rPr>
        <w:t xml:space="preserve">София  </w:t>
      </w:r>
      <w:r w:rsidR="00713ED5" w:rsidRPr="00294715">
        <w:rPr>
          <w:rFonts w:ascii="Arial" w:hAnsi="Arial" w:cs="Arial"/>
          <w:sz w:val="20"/>
          <w:szCs w:val="20"/>
          <w:lang w:val="bg-BG"/>
        </w:rPr>
        <w:t>на Катарските авиолинии</w:t>
      </w:r>
    </w:p>
    <w:p w:rsidR="00A8081E" w:rsidRPr="00294715" w:rsidRDefault="00C16F83">
      <w:pPr>
        <w:ind w:right="-687"/>
        <w:rPr>
          <w:rFonts w:ascii="Arial" w:hAnsi="Arial" w:cs="Arial"/>
          <w:sz w:val="20"/>
          <w:szCs w:val="20"/>
          <w:lang/>
        </w:rPr>
      </w:pPr>
      <w:r w:rsidRPr="00294715">
        <w:rPr>
          <w:rFonts w:ascii="Arial" w:hAnsi="Arial" w:cs="Arial"/>
          <w:sz w:val="20"/>
          <w:szCs w:val="20"/>
          <w:lang/>
        </w:rPr>
        <w:t xml:space="preserve"> </w:t>
      </w:r>
      <w:r w:rsidR="00A8081E" w:rsidRPr="00294715">
        <w:rPr>
          <w:rFonts w:ascii="Arial" w:hAnsi="Arial" w:cs="Arial"/>
          <w:sz w:val="20"/>
          <w:szCs w:val="20"/>
          <w:lang/>
        </w:rPr>
        <w:t xml:space="preserve">- трансфери летище/хотел/ летище. </w:t>
      </w:r>
    </w:p>
    <w:p w:rsidR="00A8081E" w:rsidRPr="00294715" w:rsidRDefault="00C16F83" w:rsidP="00C16F83">
      <w:pPr>
        <w:ind w:right="-687"/>
        <w:rPr>
          <w:rFonts w:ascii="Arial" w:hAnsi="Arial" w:cs="Arial"/>
          <w:sz w:val="20"/>
          <w:szCs w:val="20"/>
          <w:lang/>
        </w:rPr>
      </w:pPr>
      <w:r w:rsidRPr="00294715">
        <w:rPr>
          <w:rFonts w:ascii="Arial" w:hAnsi="Arial" w:cs="Arial"/>
          <w:sz w:val="20"/>
          <w:szCs w:val="20"/>
          <w:lang w:val="bg-BG"/>
        </w:rPr>
        <w:t xml:space="preserve">- </w:t>
      </w:r>
      <w:r w:rsidR="00A8081E" w:rsidRPr="00294715">
        <w:rPr>
          <w:rFonts w:ascii="Arial" w:hAnsi="Arial" w:cs="Arial"/>
          <w:sz w:val="20"/>
          <w:szCs w:val="20"/>
          <w:lang/>
        </w:rPr>
        <w:t xml:space="preserve">Всички </w:t>
      </w:r>
      <w:r w:rsidR="00AE5A95" w:rsidRPr="00294715">
        <w:rPr>
          <w:rFonts w:ascii="Arial" w:hAnsi="Arial" w:cs="Arial"/>
          <w:sz w:val="20"/>
          <w:szCs w:val="20"/>
          <w:lang w:val="bg-BG"/>
        </w:rPr>
        <w:t xml:space="preserve">описани  посещения и </w:t>
      </w:r>
      <w:r w:rsidR="00A8081E" w:rsidRPr="00294715">
        <w:rPr>
          <w:rFonts w:ascii="Arial" w:hAnsi="Arial" w:cs="Arial"/>
          <w:sz w:val="20"/>
          <w:szCs w:val="20"/>
          <w:lang/>
        </w:rPr>
        <w:t xml:space="preserve">обиколки, с местен екскурзовод , трансфери  по програмата  с луксозен автобус. </w:t>
      </w:r>
    </w:p>
    <w:p w:rsidR="00D46A6A" w:rsidRPr="00294715" w:rsidRDefault="00280B34" w:rsidP="00D46A6A">
      <w:pPr>
        <w:numPr>
          <w:ilvl w:val="0"/>
          <w:numId w:val="4"/>
        </w:numPr>
        <w:ind w:right="-687"/>
        <w:rPr>
          <w:rFonts w:ascii="Arial" w:hAnsi="Arial" w:cs="Arial"/>
          <w:sz w:val="20"/>
          <w:szCs w:val="20"/>
          <w:lang/>
        </w:rPr>
      </w:pPr>
      <w:r w:rsidRPr="00294715">
        <w:rPr>
          <w:rFonts w:ascii="Arial" w:hAnsi="Arial" w:cs="Arial"/>
          <w:sz w:val="20"/>
          <w:szCs w:val="20"/>
          <w:lang w:val="bg-BG"/>
        </w:rPr>
        <w:t>13</w:t>
      </w:r>
      <w:r w:rsidRPr="00294715">
        <w:rPr>
          <w:rFonts w:ascii="Arial" w:hAnsi="Arial" w:cs="Arial"/>
          <w:sz w:val="20"/>
          <w:szCs w:val="20"/>
          <w:lang/>
        </w:rPr>
        <w:t xml:space="preserve"> нощувки </w:t>
      </w:r>
      <w:r w:rsidRPr="00294715">
        <w:rPr>
          <w:rFonts w:ascii="Arial" w:hAnsi="Arial" w:cs="Arial"/>
          <w:sz w:val="20"/>
          <w:szCs w:val="20"/>
          <w:lang w:val="bg-BG"/>
        </w:rPr>
        <w:t>със</w:t>
      </w:r>
      <w:r w:rsidR="00B524F6" w:rsidRPr="00294715">
        <w:rPr>
          <w:rFonts w:ascii="Arial" w:hAnsi="Arial" w:cs="Arial"/>
          <w:sz w:val="20"/>
          <w:szCs w:val="20"/>
          <w:lang w:val="bg-BG"/>
        </w:rPr>
        <w:t xml:space="preserve"> </w:t>
      </w:r>
      <w:r w:rsidR="00A8081E" w:rsidRPr="00294715">
        <w:rPr>
          <w:rFonts w:ascii="Arial" w:hAnsi="Arial" w:cs="Arial"/>
          <w:sz w:val="20"/>
          <w:szCs w:val="20"/>
          <w:lang/>
        </w:rPr>
        <w:t xml:space="preserve">закуски в </w:t>
      </w:r>
      <w:r w:rsidR="00A8081E" w:rsidRPr="00294715">
        <w:rPr>
          <w:rFonts w:ascii="Arial" w:hAnsi="Arial" w:cs="Arial"/>
          <w:sz w:val="20"/>
          <w:szCs w:val="20"/>
          <w:lang w:val="bg-BG"/>
        </w:rPr>
        <w:t>4</w:t>
      </w:r>
      <w:r w:rsidR="009A7F84" w:rsidRPr="00294715">
        <w:rPr>
          <w:rFonts w:ascii="Arial" w:hAnsi="Arial" w:cs="Arial"/>
          <w:sz w:val="20"/>
          <w:szCs w:val="20"/>
          <w:lang/>
        </w:rPr>
        <w:t xml:space="preserve"> * хотели  </w:t>
      </w:r>
    </w:p>
    <w:p w:rsidR="00D25652" w:rsidRPr="00294715" w:rsidRDefault="00C16F83" w:rsidP="00C16F83">
      <w:pPr>
        <w:ind w:left="150" w:right="-687"/>
        <w:rPr>
          <w:rFonts w:ascii="Arial" w:hAnsi="Arial" w:cs="Arial"/>
          <w:sz w:val="20"/>
          <w:szCs w:val="20"/>
          <w:lang/>
        </w:rPr>
      </w:pPr>
      <w:r w:rsidRPr="00294715">
        <w:rPr>
          <w:rFonts w:ascii="Arial" w:hAnsi="Arial" w:cs="Arial"/>
          <w:sz w:val="20"/>
          <w:szCs w:val="20"/>
          <w:lang w:val="bg-BG"/>
        </w:rPr>
        <w:t xml:space="preserve">- </w:t>
      </w:r>
      <w:r w:rsidR="00D25652" w:rsidRPr="00294715">
        <w:rPr>
          <w:rFonts w:ascii="Arial" w:hAnsi="Arial" w:cs="Arial"/>
          <w:sz w:val="20"/>
          <w:szCs w:val="20"/>
          <w:lang w:val="bg-BG"/>
        </w:rPr>
        <w:t>Описаните в програмата обяди и вечери</w:t>
      </w:r>
    </w:p>
    <w:p w:rsidR="00A8081E" w:rsidRPr="00294715" w:rsidRDefault="00713ED5" w:rsidP="00D46A6A">
      <w:pPr>
        <w:ind w:left="150" w:right="-687"/>
        <w:rPr>
          <w:rFonts w:ascii="Arial" w:hAnsi="Arial" w:cs="Arial"/>
          <w:sz w:val="20"/>
          <w:szCs w:val="20"/>
          <w:lang w:val="bg-BG"/>
        </w:rPr>
      </w:pPr>
      <w:r w:rsidRPr="00294715">
        <w:rPr>
          <w:rFonts w:ascii="Arial" w:hAnsi="Arial" w:cs="Arial"/>
          <w:sz w:val="20"/>
          <w:szCs w:val="20"/>
          <w:lang w:val="bg-BG"/>
        </w:rPr>
        <w:t>-</w:t>
      </w:r>
      <w:r w:rsidR="00280B34" w:rsidRPr="00294715">
        <w:rPr>
          <w:rFonts w:ascii="Arial" w:hAnsi="Arial" w:cs="Arial"/>
          <w:sz w:val="20"/>
          <w:szCs w:val="20"/>
          <w:lang w:val="bg-BG"/>
        </w:rPr>
        <w:t xml:space="preserve">   2 дневен  круиз по Хал</w:t>
      </w:r>
      <w:r w:rsidR="00D25652" w:rsidRPr="00294715">
        <w:rPr>
          <w:rFonts w:ascii="Arial" w:hAnsi="Arial" w:cs="Arial"/>
          <w:sz w:val="20"/>
          <w:szCs w:val="20"/>
          <w:lang w:val="bg-BG"/>
        </w:rPr>
        <w:t>онг</w:t>
      </w:r>
      <w:r w:rsidR="00280B34" w:rsidRPr="00294715">
        <w:rPr>
          <w:rFonts w:ascii="Arial" w:hAnsi="Arial" w:cs="Arial"/>
          <w:sz w:val="20"/>
          <w:szCs w:val="20"/>
        </w:rPr>
        <w:t xml:space="preserve"> </w:t>
      </w:r>
      <w:r w:rsidR="00280B34" w:rsidRPr="00294715">
        <w:rPr>
          <w:rFonts w:ascii="Arial" w:hAnsi="Arial" w:cs="Arial"/>
          <w:sz w:val="20"/>
          <w:szCs w:val="20"/>
          <w:lang w:val="bg-BG"/>
        </w:rPr>
        <w:t>,</w:t>
      </w:r>
      <w:r w:rsidR="00280B34" w:rsidRPr="00294715">
        <w:rPr>
          <w:rFonts w:ascii="Arial" w:hAnsi="Arial" w:cs="Arial"/>
          <w:sz w:val="20"/>
          <w:szCs w:val="20"/>
        </w:rPr>
        <w:t xml:space="preserve">разходка с корабче </w:t>
      </w:r>
      <w:r w:rsidR="00280B34" w:rsidRPr="00294715">
        <w:rPr>
          <w:rFonts w:ascii="Arial" w:hAnsi="Arial" w:cs="Arial"/>
          <w:sz w:val="20"/>
          <w:szCs w:val="20"/>
          <w:lang w:val="bg-BG"/>
        </w:rPr>
        <w:t>по парфюмираната река</w:t>
      </w:r>
      <w:r w:rsidR="00280B34" w:rsidRPr="00294715">
        <w:rPr>
          <w:rFonts w:ascii="Arial" w:hAnsi="Arial" w:cs="Arial"/>
          <w:sz w:val="20"/>
          <w:szCs w:val="20"/>
        </w:rPr>
        <w:t xml:space="preserve"> в гр. Хю и в Делтата </w:t>
      </w:r>
      <w:r w:rsidR="00280B34" w:rsidRPr="00294715">
        <w:rPr>
          <w:rFonts w:ascii="Arial" w:hAnsi="Arial" w:cs="Arial"/>
          <w:sz w:val="20"/>
          <w:szCs w:val="20"/>
          <w:lang w:val="bg-BG"/>
        </w:rPr>
        <w:t xml:space="preserve"> </w:t>
      </w:r>
      <w:r w:rsidR="00280B34" w:rsidRPr="00294715">
        <w:rPr>
          <w:rFonts w:ascii="Arial" w:hAnsi="Arial" w:cs="Arial"/>
          <w:sz w:val="20"/>
          <w:szCs w:val="20"/>
        </w:rPr>
        <w:t>на река Меконг</w:t>
      </w:r>
    </w:p>
    <w:p w:rsidR="00A8081E" w:rsidRPr="00294715" w:rsidRDefault="00A8081E">
      <w:pPr>
        <w:ind w:right="-687"/>
        <w:rPr>
          <w:rFonts w:ascii="Arial" w:hAnsi="Arial" w:cs="Arial"/>
          <w:sz w:val="20"/>
          <w:szCs w:val="20"/>
          <w:lang w:val="bg-BG"/>
        </w:rPr>
      </w:pPr>
      <w:r w:rsidRPr="00294715">
        <w:rPr>
          <w:rFonts w:ascii="Arial" w:hAnsi="Arial" w:cs="Arial"/>
          <w:sz w:val="20"/>
          <w:szCs w:val="20"/>
          <w:lang/>
        </w:rPr>
        <w:t xml:space="preserve"> </w:t>
      </w:r>
      <w:r w:rsidRPr="00294715">
        <w:rPr>
          <w:rFonts w:ascii="Arial" w:hAnsi="Arial" w:cs="Arial"/>
          <w:sz w:val="20"/>
          <w:szCs w:val="20"/>
          <w:lang w:val="bg-BG"/>
        </w:rPr>
        <w:t xml:space="preserve"> </w:t>
      </w:r>
      <w:r w:rsidRPr="00294715">
        <w:rPr>
          <w:rFonts w:ascii="Arial" w:hAnsi="Arial" w:cs="Arial"/>
          <w:sz w:val="20"/>
          <w:szCs w:val="20"/>
          <w:lang/>
        </w:rPr>
        <w:t xml:space="preserve">- </w:t>
      </w:r>
      <w:r w:rsidR="00713ED5" w:rsidRPr="00294715">
        <w:rPr>
          <w:rFonts w:ascii="Arial" w:hAnsi="Arial" w:cs="Arial"/>
          <w:sz w:val="20"/>
          <w:szCs w:val="20"/>
          <w:lang w:val="bg-BG"/>
        </w:rPr>
        <w:t xml:space="preserve">самолетни </w:t>
      </w:r>
      <w:r w:rsidR="00B524F6" w:rsidRPr="00294715">
        <w:rPr>
          <w:rFonts w:ascii="Arial" w:hAnsi="Arial" w:cs="Arial"/>
          <w:sz w:val="20"/>
          <w:szCs w:val="20"/>
          <w:lang w:val="bg-BG"/>
        </w:rPr>
        <w:t xml:space="preserve"> билет</w:t>
      </w:r>
      <w:r w:rsidR="00280B34" w:rsidRPr="00294715">
        <w:rPr>
          <w:rFonts w:ascii="Arial" w:hAnsi="Arial" w:cs="Arial"/>
          <w:sz w:val="20"/>
          <w:szCs w:val="20"/>
          <w:lang w:val="bg-BG"/>
        </w:rPr>
        <w:t>и  Хо Ши М</w:t>
      </w:r>
      <w:r w:rsidR="00CB300B" w:rsidRPr="00294715">
        <w:rPr>
          <w:rFonts w:ascii="Arial" w:hAnsi="Arial" w:cs="Arial"/>
          <w:sz w:val="20"/>
          <w:szCs w:val="20"/>
          <w:lang w:val="bg-BG"/>
        </w:rPr>
        <w:t>ин -  Дан</w:t>
      </w:r>
      <w:r w:rsidR="00713ED5" w:rsidRPr="00294715">
        <w:rPr>
          <w:rFonts w:ascii="Arial" w:hAnsi="Arial" w:cs="Arial"/>
          <w:sz w:val="20"/>
          <w:szCs w:val="20"/>
          <w:lang w:val="bg-BG"/>
        </w:rPr>
        <w:t>а</w:t>
      </w:r>
      <w:r w:rsidR="00CB300B" w:rsidRPr="00294715">
        <w:rPr>
          <w:rFonts w:ascii="Arial" w:hAnsi="Arial" w:cs="Arial"/>
          <w:sz w:val="20"/>
          <w:szCs w:val="20"/>
          <w:lang w:val="bg-BG"/>
        </w:rPr>
        <w:t>н</w:t>
      </w:r>
      <w:r w:rsidR="00280B34" w:rsidRPr="00294715">
        <w:rPr>
          <w:rFonts w:ascii="Arial" w:hAnsi="Arial" w:cs="Arial"/>
          <w:sz w:val="20"/>
          <w:szCs w:val="20"/>
          <w:lang w:val="bg-BG"/>
        </w:rPr>
        <w:t>г; Хюе - Ханой ;</w:t>
      </w:r>
      <w:r w:rsidR="00214AB8" w:rsidRPr="00294715">
        <w:rPr>
          <w:rFonts w:ascii="Arial" w:hAnsi="Arial" w:cs="Arial"/>
          <w:sz w:val="20"/>
          <w:szCs w:val="20"/>
          <w:lang w:val="bg-BG"/>
        </w:rPr>
        <w:t xml:space="preserve"> </w:t>
      </w:r>
      <w:r w:rsidR="00713ED5" w:rsidRPr="00294715">
        <w:rPr>
          <w:rFonts w:ascii="Arial" w:hAnsi="Arial" w:cs="Arial"/>
          <w:sz w:val="20"/>
          <w:szCs w:val="20"/>
          <w:lang w:val="bg-BG"/>
        </w:rPr>
        <w:t>Ханой - Сием Рип -</w:t>
      </w:r>
      <w:r w:rsidR="00280B34" w:rsidRPr="00294715">
        <w:rPr>
          <w:rFonts w:ascii="Arial" w:hAnsi="Arial" w:cs="Arial"/>
          <w:sz w:val="20"/>
          <w:szCs w:val="20"/>
          <w:lang w:val="bg-BG"/>
        </w:rPr>
        <w:t xml:space="preserve"> </w:t>
      </w:r>
      <w:r w:rsidR="00713ED5" w:rsidRPr="00294715">
        <w:rPr>
          <w:rFonts w:ascii="Arial" w:hAnsi="Arial" w:cs="Arial"/>
          <w:sz w:val="20"/>
          <w:szCs w:val="20"/>
          <w:lang w:val="bg-BG"/>
        </w:rPr>
        <w:t xml:space="preserve">Банкок </w:t>
      </w:r>
    </w:p>
    <w:p w:rsidR="00A8081E" w:rsidRPr="00294715" w:rsidRDefault="00A8081E">
      <w:pPr>
        <w:ind w:right="-687"/>
        <w:rPr>
          <w:rFonts w:ascii="Arial" w:hAnsi="Arial" w:cs="Arial"/>
          <w:sz w:val="20"/>
          <w:szCs w:val="20"/>
          <w:lang w:val="bg-BG"/>
        </w:rPr>
      </w:pPr>
      <w:r w:rsidRPr="00294715">
        <w:rPr>
          <w:rFonts w:ascii="Arial" w:hAnsi="Arial" w:cs="Arial"/>
          <w:sz w:val="20"/>
          <w:szCs w:val="20"/>
          <w:lang w:val="bg-BG"/>
        </w:rPr>
        <w:t xml:space="preserve">  - входни такси за описаните </w:t>
      </w:r>
      <w:r w:rsidR="00713ED5" w:rsidRPr="00294715">
        <w:rPr>
          <w:rFonts w:ascii="Arial" w:hAnsi="Arial" w:cs="Arial"/>
          <w:sz w:val="20"/>
          <w:szCs w:val="20"/>
          <w:lang w:val="bg-BG"/>
        </w:rPr>
        <w:t>обекти ,</w:t>
      </w:r>
      <w:r w:rsidRPr="00294715">
        <w:rPr>
          <w:rFonts w:ascii="Arial" w:hAnsi="Arial" w:cs="Arial"/>
          <w:sz w:val="20"/>
          <w:szCs w:val="20"/>
          <w:lang w:val="bg-BG"/>
        </w:rPr>
        <w:t>национални паркове</w:t>
      </w:r>
      <w:r w:rsidR="009D6B76" w:rsidRPr="00294715">
        <w:rPr>
          <w:rFonts w:ascii="Arial" w:hAnsi="Arial" w:cs="Arial"/>
          <w:sz w:val="20"/>
          <w:szCs w:val="20"/>
          <w:lang w:val="bg-BG"/>
        </w:rPr>
        <w:t xml:space="preserve"> и забележителности</w:t>
      </w:r>
    </w:p>
    <w:p w:rsidR="00A8081E" w:rsidRPr="00294715" w:rsidRDefault="00A8081E">
      <w:pPr>
        <w:ind w:left="45" w:right="-687"/>
        <w:rPr>
          <w:rFonts w:ascii="Arial" w:hAnsi="Arial" w:cs="Arial"/>
          <w:sz w:val="20"/>
          <w:szCs w:val="20"/>
          <w:lang w:val="bg-BG"/>
        </w:rPr>
      </w:pPr>
      <w:r w:rsidRPr="00294715">
        <w:rPr>
          <w:rFonts w:ascii="Arial" w:hAnsi="Arial" w:cs="Arial"/>
          <w:sz w:val="20"/>
          <w:szCs w:val="20"/>
          <w:lang w:val="bg-BG"/>
        </w:rPr>
        <w:t xml:space="preserve"> </w:t>
      </w:r>
      <w:r w:rsidRPr="00294715">
        <w:rPr>
          <w:rFonts w:ascii="Arial" w:hAnsi="Arial" w:cs="Arial"/>
          <w:sz w:val="20"/>
          <w:szCs w:val="20"/>
          <w:lang/>
        </w:rPr>
        <w:t>-  Медицинска застраховка с асистанс</w:t>
      </w:r>
      <w:r w:rsidRPr="00294715">
        <w:rPr>
          <w:rFonts w:ascii="Arial" w:hAnsi="Arial" w:cs="Arial"/>
          <w:sz w:val="20"/>
          <w:szCs w:val="20"/>
          <w:lang w:val="bg-BG"/>
        </w:rPr>
        <w:t xml:space="preserve"> с покритие 20000 евро</w:t>
      </w:r>
    </w:p>
    <w:p w:rsidR="00A8081E" w:rsidRPr="00294715" w:rsidRDefault="00A8081E">
      <w:pPr>
        <w:ind w:left="45" w:right="-687"/>
        <w:rPr>
          <w:rFonts w:ascii="Arial" w:hAnsi="Arial" w:cs="Arial"/>
          <w:sz w:val="20"/>
          <w:szCs w:val="20"/>
          <w:lang w:val="bg-BG"/>
        </w:rPr>
      </w:pPr>
      <w:r w:rsidRPr="00294715">
        <w:rPr>
          <w:rFonts w:ascii="Arial" w:hAnsi="Arial" w:cs="Arial"/>
          <w:sz w:val="20"/>
          <w:szCs w:val="20"/>
          <w:lang w:val="bg-BG"/>
        </w:rPr>
        <w:t xml:space="preserve"> </w:t>
      </w:r>
      <w:r w:rsidRPr="00294715">
        <w:rPr>
          <w:rFonts w:ascii="Arial" w:hAnsi="Arial" w:cs="Arial"/>
          <w:sz w:val="20"/>
          <w:szCs w:val="20"/>
          <w:lang/>
        </w:rPr>
        <w:t xml:space="preserve">-  Водач – преводач </w:t>
      </w:r>
      <w:r w:rsidR="00CA2DC2" w:rsidRPr="00294715">
        <w:rPr>
          <w:rFonts w:ascii="Arial" w:hAnsi="Arial" w:cs="Arial"/>
          <w:sz w:val="20"/>
          <w:szCs w:val="20"/>
          <w:lang w:val="bg-BG"/>
        </w:rPr>
        <w:t xml:space="preserve"> при група мин 20</w:t>
      </w:r>
      <w:r w:rsidRPr="00294715">
        <w:rPr>
          <w:rFonts w:ascii="Arial" w:hAnsi="Arial" w:cs="Arial"/>
          <w:sz w:val="20"/>
          <w:szCs w:val="20"/>
          <w:lang w:val="bg-BG"/>
        </w:rPr>
        <w:t xml:space="preserve"> човека</w:t>
      </w:r>
    </w:p>
    <w:p w:rsidR="00BC5EC1" w:rsidRPr="00EA5960" w:rsidRDefault="00BC5EC1" w:rsidP="00BC5EC1">
      <w:pPr>
        <w:pStyle w:val="a"/>
        <w:rPr>
          <w:rFonts w:ascii="Arial" w:hAnsi="Arial" w:cs="Arial"/>
          <w:b/>
          <w:szCs w:val="24"/>
          <w:u w:val="single"/>
          <w:lang/>
        </w:rPr>
      </w:pPr>
      <w:r w:rsidRPr="00EA5960">
        <w:rPr>
          <w:rFonts w:ascii="Arial" w:hAnsi="Arial" w:cs="Arial"/>
          <w:b/>
          <w:szCs w:val="24"/>
          <w:u w:val="single"/>
          <w:lang/>
        </w:rPr>
        <w:t>Важно:</w:t>
      </w:r>
    </w:p>
    <w:p w:rsidR="00BC5EC1" w:rsidRPr="00EA5960" w:rsidRDefault="00BC5EC1" w:rsidP="00BC5EC1">
      <w:pPr>
        <w:pStyle w:val="a"/>
        <w:rPr>
          <w:rFonts w:ascii="Arial" w:hAnsi="Arial" w:cs="Arial"/>
          <w:szCs w:val="24"/>
          <w:lang/>
        </w:rPr>
      </w:pPr>
      <w:r w:rsidRPr="00EA5960">
        <w:rPr>
          <w:rFonts w:ascii="Arial" w:hAnsi="Arial" w:cs="Arial"/>
          <w:szCs w:val="24"/>
          <w:lang/>
        </w:rPr>
        <w:t>Минимален брой пътуващи  за запазва</w:t>
      </w:r>
      <w:r w:rsidR="00CA2DC2">
        <w:rPr>
          <w:rFonts w:ascii="Arial" w:hAnsi="Arial" w:cs="Arial"/>
          <w:szCs w:val="24"/>
          <w:lang/>
        </w:rPr>
        <w:t>не на цената  на екскурзията: 20</w:t>
      </w:r>
      <w:r w:rsidRPr="00EA5960">
        <w:rPr>
          <w:rFonts w:ascii="Arial" w:hAnsi="Arial" w:cs="Arial"/>
          <w:szCs w:val="24"/>
          <w:lang/>
        </w:rPr>
        <w:t xml:space="preserve"> </w:t>
      </w:r>
    </w:p>
    <w:p w:rsidR="005C2CD6" w:rsidRDefault="00A8081E">
      <w:pPr>
        <w:widowControl/>
        <w:suppressAutoHyphens w:val="0"/>
        <w:rPr>
          <w:rFonts w:ascii="Arial" w:hAnsi="Arial" w:cs="Arial"/>
          <w:bCs/>
          <w:lang w:val="bg-BG"/>
        </w:rPr>
      </w:pPr>
      <w:r w:rsidRPr="00EA5960">
        <w:rPr>
          <w:rFonts w:ascii="Arial" w:hAnsi="Arial" w:cs="Arial"/>
          <w:bCs/>
          <w:lang/>
        </w:rPr>
        <w:t xml:space="preserve"> </w:t>
      </w:r>
      <w:r w:rsidR="005C2CD6">
        <w:rPr>
          <w:rFonts w:ascii="Arial" w:hAnsi="Arial" w:cs="Arial"/>
          <w:bCs/>
          <w:lang w:val="bg-BG"/>
        </w:rPr>
        <w:t xml:space="preserve">ЦЕНАТА Е ИЗЧИСЛЕНА ПРИ СЪОТНОШЕНИЕ НА  ЕВРО –Щ.ДОЛАР КЪМ 6.01.2012 </w:t>
      </w:r>
    </w:p>
    <w:p w:rsidR="00A8081E" w:rsidRPr="00EA5960" w:rsidRDefault="005C2CD6">
      <w:pPr>
        <w:widowControl/>
        <w:suppressAutoHyphens w:val="0"/>
        <w:rPr>
          <w:rFonts w:ascii="Arial" w:hAnsi="Arial" w:cs="Arial"/>
          <w:bCs/>
          <w:lang/>
        </w:rPr>
      </w:pPr>
      <w:r>
        <w:rPr>
          <w:rFonts w:ascii="Arial" w:hAnsi="Arial" w:cs="Arial"/>
          <w:bCs/>
          <w:lang w:val="bg-BG"/>
        </w:rPr>
        <w:t xml:space="preserve">ПРИ  ПРОМЯНА  </w:t>
      </w:r>
      <w:r w:rsidR="00294715">
        <w:rPr>
          <w:rFonts w:ascii="Arial" w:hAnsi="Arial" w:cs="Arial"/>
          <w:bCs/>
          <w:lang w:val="bg-BG"/>
        </w:rPr>
        <w:t>,</w:t>
      </w:r>
      <w:r>
        <w:rPr>
          <w:rFonts w:ascii="Arial" w:hAnsi="Arial" w:cs="Arial"/>
          <w:bCs/>
          <w:lang w:val="bg-BG"/>
        </w:rPr>
        <w:t>ЦЕНАТА ЩЕ ПРЕТЪРПИ ПРЕИЗЧИСЛЕНИЕ.</w:t>
      </w:r>
      <w:r w:rsidR="00A8081E" w:rsidRPr="00EA5960">
        <w:rPr>
          <w:rFonts w:ascii="Arial" w:hAnsi="Arial" w:cs="Arial"/>
          <w:bCs/>
          <w:lang/>
        </w:rPr>
        <w:t xml:space="preserve">                                             </w:t>
      </w:r>
    </w:p>
    <w:p w:rsidR="00290BFE" w:rsidRPr="00EA5960" w:rsidRDefault="00290BFE">
      <w:pPr>
        <w:ind w:right="-687"/>
        <w:rPr>
          <w:rFonts w:ascii="Arial" w:hAnsi="Arial" w:cs="Arial"/>
          <w:b/>
          <w:bCs/>
          <w:lang w:val="bg-BG"/>
        </w:rPr>
      </w:pPr>
    </w:p>
    <w:p w:rsidR="00A8081E" w:rsidRPr="00EA5960" w:rsidRDefault="00A8081E">
      <w:pPr>
        <w:ind w:right="-687"/>
        <w:rPr>
          <w:rFonts w:ascii="Arial" w:hAnsi="Arial" w:cs="Arial"/>
          <w:b/>
          <w:bCs/>
          <w:lang/>
        </w:rPr>
      </w:pPr>
      <w:r w:rsidRPr="00EA5960">
        <w:rPr>
          <w:rFonts w:ascii="Arial" w:hAnsi="Arial" w:cs="Arial"/>
          <w:b/>
          <w:bCs/>
          <w:lang/>
        </w:rPr>
        <w:t xml:space="preserve"> Цената  не включва:</w:t>
      </w:r>
    </w:p>
    <w:p w:rsidR="00A8081E" w:rsidRPr="00294715" w:rsidRDefault="00A8081E">
      <w:pPr>
        <w:ind w:right="-687"/>
        <w:rPr>
          <w:rFonts w:ascii="Arial" w:hAnsi="Arial" w:cs="Arial"/>
          <w:sz w:val="20"/>
          <w:szCs w:val="20"/>
          <w:lang/>
        </w:rPr>
      </w:pPr>
      <w:r w:rsidRPr="00EA5960">
        <w:rPr>
          <w:rFonts w:ascii="Arial" w:hAnsi="Arial" w:cs="Arial"/>
          <w:lang/>
        </w:rPr>
        <w:t>-</w:t>
      </w:r>
      <w:r w:rsidRPr="00294715">
        <w:rPr>
          <w:rFonts w:ascii="Arial" w:hAnsi="Arial" w:cs="Arial"/>
          <w:sz w:val="20"/>
          <w:szCs w:val="20"/>
          <w:lang/>
        </w:rPr>
        <w:t>такса  за участие в конгреса</w:t>
      </w:r>
      <w:r w:rsidRPr="00294715">
        <w:rPr>
          <w:rFonts w:ascii="Arial" w:hAnsi="Arial" w:cs="Arial"/>
          <w:sz w:val="20"/>
          <w:szCs w:val="20"/>
          <w:lang w:val="bg-BG"/>
        </w:rPr>
        <w:t xml:space="preserve"> и  ротарианските  мероприятия </w:t>
      </w:r>
      <w:r w:rsidR="00724AE5" w:rsidRPr="00294715">
        <w:rPr>
          <w:rFonts w:ascii="Arial" w:hAnsi="Arial" w:cs="Arial"/>
          <w:sz w:val="20"/>
          <w:szCs w:val="20"/>
          <w:lang/>
        </w:rPr>
        <w:t>WWW.ROTARY2012</w:t>
      </w:r>
      <w:r w:rsidRPr="00294715">
        <w:rPr>
          <w:rFonts w:ascii="Arial" w:hAnsi="Arial" w:cs="Arial"/>
          <w:sz w:val="20"/>
          <w:szCs w:val="20"/>
          <w:lang/>
        </w:rPr>
        <w:t>.COM</w:t>
      </w:r>
    </w:p>
    <w:p w:rsidR="00A8081E" w:rsidRPr="00294715" w:rsidRDefault="00A8081E">
      <w:pPr>
        <w:pStyle w:val="a"/>
        <w:rPr>
          <w:rFonts w:ascii="Arial" w:hAnsi="Arial" w:cs="Arial"/>
          <w:sz w:val="20"/>
          <w:lang w:val="ru-RU"/>
        </w:rPr>
      </w:pPr>
      <w:r w:rsidRPr="00294715">
        <w:rPr>
          <w:rFonts w:ascii="Arial" w:hAnsi="Arial" w:cs="Arial"/>
          <w:sz w:val="20"/>
          <w:lang w:val="ru-RU"/>
        </w:rPr>
        <w:t>- бакшиши за екскурзовод,шофъор и обслужващия персонал</w:t>
      </w:r>
    </w:p>
    <w:p w:rsidR="00A8081E" w:rsidRPr="00294715" w:rsidRDefault="00A8081E">
      <w:pPr>
        <w:ind w:right="-687"/>
        <w:rPr>
          <w:rFonts w:ascii="Arial" w:hAnsi="Arial" w:cs="Arial"/>
          <w:sz w:val="20"/>
          <w:szCs w:val="20"/>
          <w:lang/>
        </w:rPr>
      </w:pPr>
      <w:r w:rsidRPr="00294715">
        <w:rPr>
          <w:rFonts w:ascii="Arial" w:hAnsi="Arial" w:cs="Arial"/>
          <w:sz w:val="20"/>
          <w:szCs w:val="20"/>
          <w:lang w:val="bg-BG"/>
        </w:rPr>
        <w:t xml:space="preserve">- </w:t>
      </w:r>
      <w:r w:rsidR="00CB300B" w:rsidRPr="00294715">
        <w:rPr>
          <w:rFonts w:ascii="Arial" w:hAnsi="Arial" w:cs="Arial"/>
          <w:sz w:val="20"/>
          <w:szCs w:val="20"/>
          <w:lang/>
        </w:rPr>
        <w:t xml:space="preserve"> </w:t>
      </w:r>
      <w:r w:rsidRPr="00294715">
        <w:rPr>
          <w:rFonts w:ascii="Arial" w:hAnsi="Arial" w:cs="Arial"/>
          <w:sz w:val="20"/>
          <w:szCs w:val="20"/>
          <w:lang/>
        </w:rPr>
        <w:t>допълнителните мероприятия</w:t>
      </w:r>
    </w:p>
    <w:p w:rsidR="00A8081E" w:rsidRPr="00294715" w:rsidRDefault="00A8081E">
      <w:pPr>
        <w:ind w:right="-687"/>
        <w:rPr>
          <w:rFonts w:ascii="Arial" w:hAnsi="Arial" w:cs="Arial"/>
          <w:sz w:val="20"/>
          <w:szCs w:val="20"/>
          <w:lang w:val="bg-BG"/>
        </w:rPr>
      </w:pPr>
      <w:r w:rsidRPr="00294715">
        <w:rPr>
          <w:rFonts w:ascii="Arial" w:hAnsi="Arial" w:cs="Arial"/>
          <w:sz w:val="20"/>
          <w:szCs w:val="20"/>
          <w:lang w:val="bg-BG"/>
        </w:rPr>
        <w:t xml:space="preserve">- </w:t>
      </w:r>
      <w:r w:rsidR="00CB300B" w:rsidRPr="00294715">
        <w:rPr>
          <w:rFonts w:ascii="Arial" w:hAnsi="Arial" w:cs="Arial"/>
          <w:sz w:val="20"/>
          <w:szCs w:val="20"/>
          <w:lang/>
        </w:rPr>
        <w:t>такс</w:t>
      </w:r>
      <w:r w:rsidR="00CB300B" w:rsidRPr="00294715">
        <w:rPr>
          <w:rFonts w:ascii="Arial" w:hAnsi="Arial" w:cs="Arial"/>
          <w:sz w:val="20"/>
          <w:szCs w:val="20"/>
          <w:lang w:val="bg-BG"/>
        </w:rPr>
        <w:t>и</w:t>
      </w:r>
      <w:r w:rsidRPr="00294715">
        <w:rPr>
          <w:rFonts w:ascii="Arial" w:hAnsi="Arial" w:cs="Arial"/>
          <w:sz w:val="20"/>
          <w:szCs w:val="20"/>
          <w:lang/>
        </w:rPr>
        <w:t xml:space="preserve"> за </w:t>
      </w:r>
      <w:r w:rsidR="00CB300B" w:rsidRPr="00294715">
        <w:rPr>
          <w:rFonts w:ascii="Arial" w:hAnsi="Arial" w:cs="Arial"/>
          <w:sz w:val="20"/>
          <w:szCs w:val="20"/>
          <w:lang/>
        </w:rPr>
        <w:t xml:space="preserve">  виз</w:t>
      </w:r>
      <w:r w:rsidR="00CB300B" w:rsidRPr="00294715">
        <w:rPr>
          <w:rFonts w:ascii="Arial" w:hAnsi="Arial" w:cs="Arial"/>
          <w:sz w:val="20"/>
          <w:szCs w:val="20"/>
          <w:lang w:val="bg-BG"/>
        </w:rPr>
        <w:t>и</w:t>
      </w:r>
      <w:r w:rsidR="00724AE5" w:rsidRPr="00294715">
        <w:rPr>
          <w:rFonts w:ascii="Arial" w:hAnsi="Arial" w:cs="Arial"/>
          <w:sz w:val="20"/>
          <w:szCs w:val="20"/>
          <w:lang/>
        </w:rPr>
        <w:t xml:space="preserve"> </w:t>
      </w:r>
    </w:p>
    <w:p w:rsidR="00A8081E" w:rsidRPr="00294715" w:rsidRDefault="00CB300B">
      <w:pPr>
        <w:rPr>
          <w:rFonts w:ascii="Arial" w:hAnsi="Arial" w:cs="Arial"/>
          <w:sz w:val="20"/>
          <w:szCs w:val="20"/>
          <w:lang w:val="bg-BG"/>
        </w:rPr>
      </w:pPr>
      <w:r w:rsidRPr="00294715">
        <w:rPr>
          <w:rFonts w:ascii="Arial" w:hAnsi="Arial" w:cs="Arial"/>
          <w:sz w:val="20"/>
          <w:szCs w:val="20"/>
          <w:lang w:val="bg-BG"/>
        </w:rPr>
        <w:t>-</w:t>
      </w:r>
      <w:r w:rsidR="00A8081E" w:rsidRPr="00294715">
        <w:rPr>
          <w:rFonts w:ascii="Arial" w:hAnsi="Arial" w:cs="Arial"/>
          <w:sz w:val="20"/>
          <w:szCs w:val="20"/>
          <w:lang w:val="bg-BG"/>
        </w:rPr>
        <w:t xml:space="preserve"> </w:t>
      </w:r>
      <w:r w:rsidR="007A31EF" w:rsidRPr="00294715">
        <w:rPr>
          <w:rFonts w:ascii="Arial" w:hAnsi="Arial" w:cs="Arial"/>
          <w:sz w:val="20"/>
          <w:szCs w:val="20"/>
          <w:lang w:val="bg-BG"/>
        </w:rPr>
        <w:t xml:space="preserve">международни </w:t>
      </w:r>
      <w:r w:rsidR="00A8081E" w:rsidRPr="00294715">
        <w:rPr>
          <w:rFonts w:ascii="Arial" w:hAnsi="Arial" w:cs="Arial"/>
          <w:sz w:val="20"/>
          <w:szCs w:val="20"/>
        </w:rPr>
        <w:t xml:space="preserve">летищни и секюрити такси  </w:t>
      </w:r>
      <w:r w:rsidR="00F73CA3" w:rsidRPr="00294715">
        <w:rPr>
          <w:rFonts w:ascii="Arial" w:hAnsi="Arial" w:cs="Arial"/>
          <w:sz w:val="20"/>
          <w:szCs w:val="20"/>
          <w:lang w:val="bg-BG"/>
        </w:rPr>
        <w:t>310 е</w:t>
      </w:r>
      <w:r w:rsidR="00801751" w:rsidRPr="00294715">
        <w:rPr>
          <w:rFonts w:ascii="Arial" w:hAnsi="Arial" w:cs="Arial"/>
          <w:sz w:val="20"/>
          <w:szCs w:val="20"/>
          <w:lang w:val="bg-BG"/>
        </w:rPr>
        <w:t>вро  към 06.01.2012</w:t>
      </w:r>
      <w:r w:rsidR="00A8081E" w:rsidRPr="00294715">
        <w:rPr>
          <w:rFonts w:ascii="Arial" w:hAnsi="Arial" w:cs="Arial"/>
          <w:sz w:val="20"/>
          <w:szCs w:val="20"/>
          <w:lang w:val="bg-BG"/>
        </w:rPr>
        <w:t xml:space="preserve"> </w:t>
      </w:r>
    </w:p>
    <w:p w:rsidR="007A31EF" w:rsidRPr="00294715" w:rsidRDefault="007A31EF" w:rsidP="007A31EF">
      <w:pPr>
        <w:widowControl/>
        <w:suppressAutoHyphens w:val="0"/>
        <w:spacing w:before="60" w:after="60"/>
        <w:ind w:left="-57" w:right="-57"/>
        <w:jc w:val="both"/>
        <w:rPr>
          <w:rFonts w:ascii="Arial" w:hAnsi="Arial" w:cs="Arial"/>
          <w:b/>
          <w:sz w:val="20"/>
          <w:szCs w:val="20"/>
          <w:lang w:val="bg-BG"/>
        </w:rPr>
      </w:pPr>
      <w:r w:rsidRPr="00294715">
        <w:rPr>
          <w:rFonts w:ascii="Arial" w:hAnsi="Arial" w:cs="Arial"/>
          <w:sz w:val="20"/>
          <w:szCs w:val="20"/>
          <w:lang w:val="bg-BG"/>
        </w:rPr>
        <w:t xml:space="preserve">-  Местни летищни такси </w:t>
      </w:r>
      <w:r w:rsidR="00801751" w:rsidRPr="00294715">
        <w:rPr>
          <w:rFonts w:ascii="Arial" w:hAnsi="Arial" w:cs="Arial"/>
          <w:sz w:val="20"/>
          <w:szCs w:val="20"/>
          <w:lang w:val="bg-BG"/>
        </w:rPr>
        <w:t>при излитане – ако има такива.</w:t>
      </w:r>
    </w:p>
    <w:p w:rsidR="00CE4288" w:rsidRPr="00294715" w:rsidRDefault="00D81C4B" w:rsidP="007A31EF">
      <w:pPr>
        <w:pStyle w:val="a"/>
        <w:rPr>
          <w:rFonts w:ascii="Arial" w:hAnsi="Arial" w:cs="Arial"/>
          <w:sz w:val="20"/>
          <w:lang/>
        </w:rPr>
      </w:pPr>
      <w:r w:rsidRPr="00294715">
        <w:rPr>
          <w:rFonts w:ascii="Arial" w:hAnsi="Arial" w:cs="Arial"/>
          <w:sz w:val="20"/>
          <w:lang/>
        </w:rPr>
        <w:t xml:space="preserve">                          </w:t>
      </w:r>
      <w:r w:rsidR="00CE4288" w:rsidRPr="00294715">
        <w:rPr>
          <w:rFonts w:ascii="Arial" w:hAnsi="Arial" w:cs="Arial"/>
          <w:bCs/>
          <w:sz w:val="20"/>
        </w:rPr>
        <w:t>.</w:t>
      </w:r>
      <w:r w:rsidR="00CE4288" w:rsidRPr="00294715">
        <w:rPr>
          <w:rFonts w:ascii="Arial" w:hAnsi="Arial" w:cs="Arial"/>
          <w:b/>
          <w:bCs/>
          <w:sz w:val="20"/>
        </w:rPr>
        <w:t xml:space="preserve"> </w:t>
      </w:r>
    </w:p>
    <w:p w:rsidR="00294715" w:rsidRDefault="00294715" w:rsidP="00CE4288">
      <w:pPr>
        <w:spacing w:before="60" w:after="60"/>
        <w:ind w:left="-57" w:right="-57"/>
        <w:jc w:val="both"/>
        <w:rPr>
          <w:rFonts w:ascii="Arial" w:hAnsi="Arial" w:cs="Arial"/>
          <w:bCs/>
          <w:sz w:val="22"/>
          <w:szCs w:val="22"/>
          <w:lang w:val="bg-BG"/>
        </w:rPr>
      </w:pPr>
    </w:p>
    <w:p w:rsidR="00CE4288" w:rsidRDefault="00CE4288" w:rsidP="00CE4288">
      <w:pPr>
        <w:spacing w:before="60" w:after="60"/>
        <w:ind w:left="-57" w:right="-57"/>
        <w:jc w:val="both"/>
        <w:rPr>
          <w:rFonts w:ascii="Arial" w:hAnsi="Arial" w:cs="Arial"/>
          <w:b/>
          <w:bCs/>
          <w:i/>
          <w:sz w:val="22"/>
          <w:szCs w:val="22"/>
          <w:lang w:val="bg-BG"/>
        </w:rPr>
      </w:pPr>
      <w:r w:rsidRPr="00EA5960">
        <w:rPr>
          <w:rFonts w:ascii="Arial" w:hAnsi="Arial" w:cs="Arial"/>
          <w:bCs/>
          <w:sz w:val="22"/>
          <w:szCs w:val="22"/>
          <w:lang w:val="bg-BG"/>
        </w:rPr>
        <w:lastRenderedPageBreak/>
        <w:t xml:space="preserve"> </w:t>
      </w:r>
      <w:r w:rsidRPr="00EA5960">
        <w:rPr>
          <w:rFonts w:ascii="Arial" w:hAnsi="Arial" w:cs="Arial"/>
          <w:b/>
          <w:bCs/>
          <w:i/>
          <w:sz w:val="22"/>
          <w:szCs w:val="22"/>
          <w:lang w:val="bg-BG"/>
        </w:rPr>
        <w:t>Необходими докумети за виза:</w:t>
      </w:r>
    </w:p>
    <w:p w:rsidR="00A52FA4" w:rsidRPr="00E16B35" w:rsidRDefault="00A52FA4" w:rsidP="00A52FA4">
      <w:pPr>
        <w:spacing w:before="60" w:after="60"/>
        <w:ind w:right="-57"/>
        <w:jc w:val="both"/>
        <w:rPr>
          <w:rFonts w:ascii="Arial" w:hAnsi="Arial" w:cs="Arial"/>
          <w:b/>
          <w:bCs/>
          <w:lang w:val="bg-BG"/>
        </w:rPr>
      </w:pPr>
      <w:r w:rsidRPr="00EA5960">
        <w:rPr>
          <w:rFonts w:ascii="Arial" w:hAnsi="Arial" w:cs="Arial"/>
        </w:rPr>
        <w:t xml:space="preserve">* </w:t>
      </w:r>
      <w:r>
        <w:rPr>
          <w:rFonts w:ascii="Arial" w:hAnsi="Arial" w:cs="Arial"/>
          <w:lang w:val="bg-BG"/>
        </w:rPr>
        <w:t>виетнамска виза</w:t>
      </w:r>
    </w:p>
    <w:p w:rsidR="00A52FA4" w:rsidRPr="00C45AFA" w:rsidRDefault="00A52FA4" w:rsidP="00C45AFA">
      <w:pPr>
        <w:rPr>
          <w:rFonts w:ascii="Arial" w:hAnsi="Arial" w:cs="Arial"/>
          <w:lang w:val="bg-BG"/>
        </w:rPr>
      </w:pPr>
      <w:r w:rsidRPr="00EA5960">
        <w:rPr>
          <w:rFonts w:ascii="Arial" w:hAnsi="Arial" w:cs="Arial"/>
        </w:rPr>
        <w:t xml:space="preserve">- </w:t>
      </w:r>
      <w:r w:rsidRPr="00EA5960">
        <w:rPr>
          <w:rFonts w:ascii="Arial" w:hAnsi="Arial" w:cs="Arial"/>
          <w:b/>
          <w:bCs/>
        </w:rPr>
        <w:t xml:space="preserve">необходими документи: </w:t>
      </w:r>
      <w:r w:rsidRPr="00EA5960">
        <w:rPr>
          <w:rFonts w:ascii="Arial" w:hAnsi="Arial" w:cs="Arial"/>
        </w:rPr>
        <w:t xml:space="preserve">валиден паспорт минимум 6 месеца след датата на връщане </w:t>
      </w:r>
      <w:r w:rsidR="00E80C80">
        <w:rPr>
          <w:rFonts w:ascii="Arial" w:hAnsi="Arial" w:cs="Arial"/>
        </w:rPr>
        <w:t xml:space="preserve">в България и </w:t>
      </w:r>
      <w:r w:rsidR="002E433E">
        <w:rPr>
          <w:rFonts w:ascii="Arial" w:hAnsi="Arial" w:cs="Arial"/>
          <w:lang w:val="bg-BG"/>
        </w:rPr>
        <w:t>1</w:t>
      </w:r>
      <w:r w:rsidR="00E80C80">
        <w:rPr>
          <w:rFonts w:ascii="Arial" w:hAnsi="Arial" w:cs="Arial"/>
        </w:rPr>
        <w:t xml:space="preserve"> цветн</w:t>
      </w:r>
      <w:r w:rsidR="00E80C80">
        <w:rPr>
          <w:rFonts w:ascii="Arial" w:hAnsi="Arial" w:cs="Arial"/>
          <w:lang w:val="bg-BG"/>
        </w:rPr>
        <w:t>а</w:t>
      </w:r>
      <w:r w:rsidR="00E80C80">
        <w:rPr>
          <w:rFonts w:ascii="Arial" w:hAnsi="Arial" w:cs="Arial"/>
        </w:rPr>
        <w:t xml:space="preserve"> снимк</w:t>
      </w:r>
      <w:r w:rsidR="00E80C80">
        <w:rPr>
          <w:rFonts w:ascii="Arial" w:hAnsi="Arial" w:cs="Arial"/>
          <w:lang w:val="bg-BG"/>
        </w:rPr>
        <w:t>а</w:t>
      </w:r>
      <w:r>
        <w:rPr>
          <w:rFonts w:ascii="Arial" w:hAnsi="Arial" w:cs="Arial"/>
        </w:rPr>
        <w:t xml:space="preserve"> </w:t>
      </w:r>
      <w:r w:rsidR="002E433E">
        <w:rPr>
          <w:rFonts w:ascii="Arial" w:hAnsi="Arial" w:cs="Arial"/>
          <w:lang w:val="bg-BG"/>
        </w:rPr>
        <w:t xml:space="preserve"> 4/6 </w:t>
      </w:r>
      <w:r w:rsidR="006E7F64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01751">
        <w:rPr>
          <w:rFonts w:ascii="Arial" w:hAnsi="Arial" w:cs="Arial"/>
          <w:lang w:val="bg-BG"/>
        </w:rPr>
        <w:t xml:space="preserve">  </w:t>
      </w:r>
      <w:r w:rsidR="006E7F64">
        <w:rPr>
          <w:rFonts w:ascii="Arial" w:hAnsi="Arial" w:cs="Arial"/>
          <w:lang w:val="bg-BG"/>
        </w:rPr>
        <w:t xml:space="preserve">60 </w:t>
      </w:r>
      <w:r w:rsidR="006E7F64" w:rsidRPr="00EA5960">
        <w:rPr>
          <w:rFonts w:ascii="Arial" w:hAnsi="Arial" w:cs="Arial"/>
        </w:rPr>
        <w:t>щатски долара</w:t>
      </w:r>
      <w:r w:rsidR="00E80C80">
        <w:rPr>
          <w:rFonts w:ascii="Arial" w:hAnsi="Arial" w:cs="Arial"/>
        </w:rPr>
        <w:t xml:space="preserve"> </w:t>
      </w:r>
      <w:r w:rsidRPr="00EA5960">
        <w:rPr>
          <w:rFonts w:ascii="Arial" w:hAnsi="Arial" w:cs="Arial"/>
        </w:rPr>
        <w:br/>
        <w:t xml:space="preserve">* камбоджанска виза </w:t>
      </w:r>
      <w:r w:rsidRPr="00EA5960">
        <w:rPr>
          <w:rFonts w:ascii="Arial" w:hAnsi="Arial" w:cs="Arial"/>
        </w:rPr>
        <w:br/>
        <w:t xml:space="preserve">- </w:t>
      </w:r>
      <w:r w:rsidRPr="00EA5960">
        <w:rPr>
          <w:rFonts w:ascii="Arial" w:hAnsi="Arial" w:cs="Arial"/>
          <w:b/>
          <w:bCs/>
        </w:rPr>
        <w:t xml:space="preserve">необходими документи: </w:t>
      </w:r>
      <w:r w:rsidRPr="00EA5960">
        <w:rPr>
          <w:rFonts w:ascii="Arial" w:hAnsi="Arial" w:cs="Arial"/>
        </w:rPr>
        <w:t>валиден паспорт минимум 6 месеца след датата на връщане в България и 1 цветна</w:t>
      </w:r>
      <w:r>
        <w:rPr>
          <w:rFonts w:ascii="Arial" w:hAnsi="Arial" w:cs="Arial"/>
        </w:rPr>
        <w:t xml:space="preserve"> снимка - </w:t>
      </w:r>
      <w:r>
        <w:rPr>
          <w:rFonts w:ascii="Arial" w:hAnsi="Arial" w:cs="Arial"/>
          <w:lang w:val="bg-BG"/>
        </w:rPr>
        <w:t>30</w:t>
      </w:r>
      <w:r w:rsidRPr="00EA5960">
        <w:rPr>
          <w:rFonts w:ascii="Arial" w:hAnsi="Arial" w:cs="Arial"/>
        </w:rPr>
        <w:t xml:space="preserve"> щатски долара, вади се на място в Камбоджа</w:t>
      </w:r>
      <w:r w:rsidRPr="00EA5960">
        <w:rPr>
          <w:rFonts w:ascii="Arial" w:hAnsi="Arial" w:cs="Arial"/>
        </w:rPr>
        <w:br/>
        <w:t>* тайландска виза</w:t>
      </w:r>
      <w:r w:rsidRPr="00EA5960">
        <w:rPr>
          <w:rFonts w:ascii="Arial" w:hAnsi="Arial" w:cs="Arial"/>
        </w:rPr>
        <w:br/>
        <w:t xml:space="preserve">- </w:t>
      </w:r>
      <w:r w:rsidRPr="00EA5960">
        <w:rPr>
          <w:rFonts w:ascii="Arial" w:hAnsi="Arial" w:cs="Arial"/>
          <w:b/>
          <w:bCs/>
        </w:rPr>
        <w:t xml:space="preserve">необходими документи: </w:t>
      </w:r>
      <w:r w:rsidRPr="00EA5960">
        <w:rPr>
          <w:rFonts w:ascii="Arial" w:hAnsi="Arial" w:cs="Arial"/>
        </w:rPr>
        <w:t xml:space="preserve">валиден паспорт минимум 6 месеца след датата на връщане в България </w:t>
      </w:r>
      <w:r>
        <w:rPr>
          <w:rFonts w:ascii="Arial" w:hAnsi="Arial" w:cs="Arial"/>
          <w:lang w:val="bg-BG"/>
        </w:rPr>
        <w:t xml:space="preserve">и </w:t>
      </w:r>
      <w:r w:rsidRPr="00EA5960">
        <w:rPr>
          <w:rFonts w:ascii="Arial" w:hAnsi="Arial" w:cs="Arial"/>
        </w:rPr>
        <w:t>1 цветна</w:t>
      </w:r>
      <w:r>
        <w:rPr>
          <w:rFonts w:ascii="Arial" w:hAnsi="Arial" w:cs="Arial"/>
        </w:rPr>
        <w:t xml:space="preserve"> снимка </w:t>
      </w:r>
      <w:r w:rsidR="00C44C67">
        <w:rPr>
          <w:rFonts w:ascii="Arial" w:hAnsi="Arial" w:cs="Arial"/>
        </w:rPr>
        <w:t xml:space="preserve">- 30 </w:t>
      </w:r>
      <w:r w:rsidR="00C44C67">
        <w:rPr>
          <w:rFonts w:ascii="Arial" w:hAnsi="Arial" w:cs="Arial"/>
          <w:lang w:val="bg-BG"/>
        </w:rPr>
        <w:t>евро</w:t>
      </w:r>
    </w:p>
    <w:p w:rsidR="00CE4288" w:rsidRPr="00EA5960" w:rsidRDefault="00CE4288" w:rsidP="00CE4288">
      <w:pPr>
        <w:widowControl/>
        <w:numPr>
          <w:ilvl w:val="0"/>
          <w:numId w:val="11"/>
        </w:numPr>
        <w:tabs>
          <w:tab w:val="num" w:pos="180"/>
        </w:tabs>
        <w:suppressAutoHyphens w:val="0"/>
        <w:spacing w:before="60" w:after="60"/>
        <w:ind w:left="360" w:right="-57"/>
        <w:jc w:val="both"/>
        <w:rPr>
          <w:rFonts w:ascii="Arial" w:hAnsi="Arial" w:cs="Arial"/>
          <w:bCs/>
          <w:sz w:val="22"/>
          <w:szCs w:val="22"/>
          <w:lang w:val="bg-BG"/>
        </w:rPr>
      </w:pPr>
      <w:r w:rsidRPr="00EA5960">
        <w:rPr>
          <w:rFonts w:ascii="Arial" w:hAnsi="Arial" w:cs="Arial"/>
          <w:bCs/>
          <w:sz w:val="22"/>
          <w:szCs w:val="22"/>
          <w:lang w:val="bg-BG"/>
        </w:rPr>
        <w:t xml:space="preserve"> Задрганичен паспорт /валиден </w:t>
      </w:r>
      <w:r w:rsidR="00C44C67">
        <w:rPr>
          <w:rFonts w:ascii="Arial" w:hAnsi="Arial" w:cs="Arial"/>
          <w:bCs/>
          <w:sz w:val="22"/>
          <w:szCs w:val="22"/>
          <w:lang w:val="bg-BG"/>
        </w:rPr>
        <w:t>минимум 6 месеца след 10.05.2012</w:t>
      </w:r>
      <w:r w:rsidRPr="00EA5960">
        <w:rPr>
          <w:rFonts w:ascii="Arial" w:hAnsi="Arial" w:cs="Arial"/>
          <w:bCs/>
          <w:sz w:val="22"/>
          <w:szCs w:val="22"/>
          <w:lang w:val="bg-BG"/>
        </w:rPr>
        <w:t xml:space="preserve">/ </w:t>
      </w:r>
    </w:p>
    <w:p w:rsidR="00CE4288" w:rsidRPr="00EA5960" w:rsidRDefault="00CE4288" w:rsidP="00CE4288">
      <w:pPr>
        <w:widowControl/>
        <w:numPr>
          <w:ilvl w:val="0"/>
          <w:numId w:val="11"/>
        </w:numPr>
        <w:tabs>
          <w:tab w:val="num" w:pos="180"/>
        </w:tabs>
        <w:suppressAutoHyphens w:val="0"/>
        <w:spacing w:before="60" w:after="60"/>
        <w:ind w:left="360" w:right="-57"/>
        <w:jc w:val="both"/>
        <w:rPr>
          <w:rFonts w:ascii="Arial" w:hAnsi="Arial" w:cs="Arial"/>
          <w:bCs/>
          <w:sz w:val="22"/>
          <w:szCs w:val="22"/>
          <w:lang w:val="bg-BG"/>
        </w:rPr>
      </w:pPr>
      <w:r w:rsidRPr="00EA5960">
        <w:rPr>
          <w:rFonts w:ascii="Arial" w:hAnsi="Arial" w:cs="Arial"/>
          <w:bCs/>
          <w:sz w:val="22"/>
          <w:szCs w:val="22"/>
          <w:lang w:val="bg-BG"/>
        </w:rPr>
        <w:t xml:space="preserve"> </w:t>
      </w:r>
      <w:r w:rsidR="00C44C67">
        <w:rPr>
          <w:rFonts w:ascii="Arial" w:hAnsi="Arial" w:cs="Arial"/>
          <w:bCs/>
          <w:sz w:val="22"/>
          <w:szCs w:val="22"/>
          <w:lang w:val="bg-BG"/>
        </w:rPr>
        <w:t>3</w:t>
      </w:r>
      <w:r w:rsidRPr="00EA5960">
        <w:rPr>
          <w:rFonts w:ascii="Arial" w:hAnsi="Arial" w:cs="Arial"/>
          <w:bCs/>
          <w:sz w:val="22"/>
          <w:szCs w:val="22"/>
          <w:lang w:val="bg-BG"/>
        </w:rPr>
        <w:t xml:space="preserve"> /общо/ актуални, цветни снимки</w:t>
      </w:r>
    </w:p>
    <w:p w:rsidR="00290BFE" w:rsidRPr="00EA5960" w:rsidRDefault="00290BFE">
      <w:pPr>
        <w:pStyle w:val="a"/>
        <w:rPr>
          <w:rFonts w:ascii="Arial" w:hAnsi="Arial" w:cs="Arial"/>
          <w:b/>
          <w:i/>
          <w:szCs w:val="24"/>
          <w:u w:val="single"/>
          <w:lang/>
        </w:rPr>
      </w:pPr>
    </w:p>
    <w:p w:rsidR="00A8081E" w:rsidRPr="00EA5960" w:rsidRDefault="00A8081E">
      <w:pPr>
        <w:pStyle w:val="a"/>
        <w:rPr>
          <w:rFonts w:ascii="Arial" w:hAnsi="Arial" w:cs="Arial"/>
          <w:b/>
          <w:i/>
          <w:szCs w:val="24"/>
          <w:u w:val="single"/>
          <w:lang/>
        </w:rPr>
      </w:pPr>
      <w:r w:rsidRPr="00EA5960">
        <w:rPr>
          <w:rFonts w:ascii="Arial" w:hAnsi="Arial" w:cs="Arial"/>
          <w:b/>
          <w:i/>
          <w:szCs w:val="24"/>
          <w:u w:val="single"/>
          <w:lang/>
        </w:rPr>
        <w:t>Начин на плащане:</w:t>
      </w:r>
    </w:p>
    <w:p w:rsidR="00A8081E" w:rsidRPr="00EA5960" w:rsidRDefault="00F73CA3">
      <w:pPr>
        <w:pStyle w:val="a"/>
        <w:numPr>
          <w:ilvl w:val="0"/>
          <w:numId w:val="1"/>
        </w:numPr>
        <w:tabs>
          <w:tab w:val="left" w:pos="720"/>
        </w:tabs>
        <w:rPr>
          <w:rFonts w:ascii="Arial" w:hAnsi="Arial" w:cs="Arial"/>
          <w:szCs w:val="24"/>
          <w:lang/>
        </w:rPr>
      </w:pPr>
      <w:r>
        <w:rPr>
          <w:rFonts w:ascii="Arial" w:hAnsi="Arial" w:cs="Arial"/>
          <w:szCs w:val="24"/>
          <w:lang/>
        </w:rPr>
        <w:t>депозит – 10</w:t>
      </w:r>
      <w:r w:rsidR="001A3839" w:rsidRPr="00EA5960">
        <w:rPr>
          <w:rFonts w:ascii="Arial" w:hAnsi="Arial" w:cs="Arial"/>
          <w:szCs w:val="24"/>
          <w:lang/>
        </w:rPr>
        <w:t>00 евро</w:t>
      </w:r>
      <w:r>
        <w:rPr>
          <w:rFonts w:ascii="Arial" w:hAnsi="Arial" w:cs="Arial"/>
          <w:szCs w:val="24"/>
          <w:lang/>
        </w:rPr>
        <w:t xml:space="preserve"> от пакетната цена   до  25</w:t>
      </w:r>
      <w:r w:rsidR="00AD139C">
        <w:rPr>
          <w:rFonts w:ascii="Arial" w:hAnsi="Arial" w:cs="Arial"/>
          <w:szCs w:val="24"/>
          <w:lang/>
        </w:rPr>
        <w:t>.01.2012 Депозитът е невъзвращаем.</w:t>
      </w:r>
    </w:p>
    <w:p w:rsidR="00A8081E" w:rsidRPr="00EA5960" w:rsidRDefault="00A8081E">
      <w:pPr>
        <w:pStyle w:val="a"/>
        <w:numPr>
          <w:ilvl w:val="0"/>
          <w:numId w:val="1"/>
        </w:numPr>
        <w:tabs>
          <w:tab w:val="left" w:pos="720"/>
        </w:tabs>
        <w:rPr>
          <w:rFonts w:ascii="Arial" w:hAnsi="Arial" w:cs="Arial"/>
          <w:szCs w:val="24"/>
          <w:lang/>
        </w:rPr>
      </w:pPr>
      <w:r w:rsidRPr="00EA5960">
        <w:rPr>
          <w:rFonts w:ascii="Arial" w:hAnsi="Arial" w:cs="Arial"/>
          <w:szCs w:val="24"/>
          <w:lang/>
        </w:rPr>
        <w:t>допл</w:t>
      </w:r>
      <w:r w:rsidR="007A31EF">
        <w:rPr>
          <w:rFonts w:ascii="Arial" w:hAnsi="Arial" w:cs="Arial"/>
          <w:szCs w:val="24"/>
          <w:lang/>
        </w:rPr>
        <w:t>ащане  на пълната сума  до 20</w:t>
      </w:r>
      <w:r w:rsidR="001A3839" w:rsidRPr="00EA5960">
        <w:rPr>
          <w:rFonts w:ascii="Arial" w:hAnsi="Arial" w:cs="Arial"/>
          <w:szCs w:val="24"/>
          <w:lang/>
        </w:rPr>
        <w:t>.03</w:t>
      </w:r>
      <w:r w:rsidR="00AD139C">
        <w:rPr>
          <w:rFonts w:ascii="Arial" w:hAnsi="Arial" w:cs="Arial"/>
          <w:szCs w:val="24"/>
          <w:lang/>
        </w:rPr>
        <w:t>.2012</w:t>
      </w:r>
    </w:p>
    <w:p w:rsidR="00572D3A" w:rsidRPr="00EA5960" w:rsidRDefault="00A8081E" w:rsidP="00572D3A">
      <w:pPr>
        <w:pStyle w:val="a"/>
        <w:rPr>
          <w:rFonts w:ascii="Arial" w:hAnsi="Arial" w:cs="Arial"/>
          <w:szCs w:val="24"/>
          <w:lang w:val="en-US"/>
        </w:rPr>
      </w:pPr>
      <w:r w:rsidRPr="00EA5960">
        <w:rPr>
          <w:rFonts w:ascii="Arial" w:hAnsi="Arial" w:cs="Arial"/>
          <w:szCs w:val="24"/>
          <w:lang/>
        </w:rPr>
        <w:t>разплащането може да се направи в брой или по банков път</w:t>
      </w:r>
      <w:r w:rsidR="00290BFE" w:rsidRPr="00EA5960">
        <w:rPr>
          <w:rFonts w:ascii="Arial" w:hAnsi="Arial" w:cs="Arial"/>
          <w:szCs w:val="24"/>
          <w:lang/>
        </w:rPr>
        <w:t xml:space="preserve"> </w:t>
      </w:r>
      <w:r w:rsidR="00846B0E" w:rsidRPr="00EA5960">
        <w:rPr>
          <w:rFonts w:ascii="Arial" w:hAnsi="Arial" w:cs="Arial"/>
          <w:szCs w:val="24"/>
          <w:lang/>
        </w:rPr>
        <w:t xml:space="preserve">в лева  или </w:t>
      </w:r>
      <w:r w:rsidR="00572D3A" w:rsidRPr="00EA5960">
        <w:rPr>
          <w:rFonts w:ascii="Arial" w:hAnsi="Arial" w:cs="Arial"/>
          <w:szCs w:val="24"/>
          <w:lang w:val="en-US"/>
        </w:rPr>
        <w:t xml:space="preserve">EUR </w:t>
      </w:r>
      <w:r w:rsidR="00846B0E" w:rsidRPr="00EA5960">
        <w:rPr>
          <w:rFonts w:ascii="Arial" w:hAnsi="Arial" w:cs="Arial"/>
          <w:szCs w:val="24"/>
          <w:lang/>
        </w:rPr>
        <w:t>.</w:t>
      </w:r>
      <w:r w:rsidR="00572D3A" w:rsidRPr="00EA5960">
        <w:rPr>
          <w:rFonts w:ascii="Arial" w:hAnsi="Arial" w:cs="Arial"/>
          <w:szCs w:val="24"/>
          <w:lang w:val="en-US"/>
        </w:rPr>
        <w:t xml:space="preserve">  </w:t>
      </w:r>
    </w:p>
    <w:p w:rsidR="00A8081E" w:rsidRPr="00EA5960" w:rsidRDefault="00A8081E">
      <w:pPr>
        <w:pStyle w:val="a"/>
        <w:rPr>
          <w:rFonts w:ascii="Arial" w:hAnsi="Arial" w:cs="Arial"/>
          <w:szCs w:val="24"/>
          <w:lang/>
        </w:rPr>
      </w:pPr>
    </w:p>
    <w:p w:rsidR="007A31EF" w:rsidRPr="005C2CD6" w:rsidRDefault="00A8081E" w:rsidP="005C2CD6">
      <w:pPr>
        <w:pStyle w:val="a"/>
        <w:rPr>
          <w:rFonts w:ascii="Arial" w:hAnsi="Arial" w:cs="Arial"/>
          <w:szCs w:val="24"/>
          <w:lang w:val="en-US"/>
        </w:rPr>
      </w:pPr>
      <w:r w:rsidRPr="00EA5960">
        <w:rPr>
          <w:rFonts w:ascii="Arial" w:hAnsi="Arial" w:cs="Arial"/>
          <w:szCs w:val="24"/>
          <w:lang/>
        </w:rPr>
        <w:t xml:space="preserve">Организаторите се ангажират да асистират при  попълване на апликационната форма за виза и подготовката на документите.  Дистрикт България  ще съдейства максимално за получаване на </w:t>
      </w:r>
      <w:r w:rsidR="00CE4288" w:rsidRPr="00EA5960">
        <w:rPr>
          <w:rFonts w:ascii="Arial" w:hAnsi="Arial" w:cs="Arial"/>
          <w:szCs w:val="24"/>
          <w:lang/>
        </w:rPr>
        <w:t xml:space="preserve">виза . </w:t>
      </w:r>
    </w:p>
    <w:p w:rsidR="007A31EF" w:rsidRPr="00EA5960" w:rsidRDefault="007A31EF" w:rsidP="007A31EF">
      <w:pPr>
        <w:pStyle w:val="a"/>
        <w:rPr>
          <w:rFonts w:ascii="Arial" w:hAnsi="Arial" w:cs="Arial"/>
          <w:szCs w:val="24"/>
          <w:lang/>
        </w:rPr>
      </w:pPr>
      <w:r w:rsidRPr="00EA5960">
        <w:rPr>
          <w:rFonts w:ascii="Arial" w:hAnsi="Arial" w:cs="Arial"/>
          <w:szCs w:val="24"/>
          <w:lang/>
        </w:rPr>
        <w:t>Организаторите  могат да предложат различни продължения на основната програмата ,  в зависимост от индивидуалния интерес. Необходимо е да се направи конкретно  запитване за изготвяне на оферта.</w:t>
      </w:r>
    </w:p>
    <w:p w:rsidR="00A8081E" w:rsidRPr="00EA5960" w:rsidRDefault="00A8081E">
      <w:pPr>
        <w:pStyle w:val="a"/>
        <w:rPr>
          <w:rFonts w:ascii="Arial" w:hAnsi="Arial" w:cs="Arial"/>
          <w:szCs w:val="24"/>
          <w:lang/>
        </w:rPr>
      </w:pPr>
    </w:p>
    <w:p w:rsidR="00A8081E" w:rsidRPr="00EA5960" w:rsidRDefault="00A8081E">
      <w:pPr>
        <w:pStyle w:val="a"/>
        <w:rPr>
          <w:rFonts w:ascii="Arial" w:hAnsi="Arial" w:cs="Arial"/>
          <w:szCs w:val="24"/>
          <w:lang w:val="en-GB"/>
        </w:rPr>
      </w:pPr>
      <w:r w:rsidRPr="00EA5960">
        <w:rPr>
          <w:rFonts w:ascii="Arial" w:hAnsi="Arial" w:cs="Arial"/>
          <w:szCs w:val="24"/>
          <w:lang/>
        </w:rPr>
        <w:t>ПРОГРАМАТА СЕ ОРГАНИЗИРА  ОТ :</w:t>
      </w:r>
    </w:p>
    <w:p w:rsidR="00BB508E" w:rsidRPr="00EA5960" w:rsidRDefault="00BB508E" w:rsidP="00BB508E">
      <w:pPr>
        <w:ind w:right="-999"/>
        <w:jc w:val="both"/>
        <w:rPr>
          <w:rFonts w:ascii="Arial" w:hAnsi="Arial" w:cs="Arial"/>
          <w:b/>
          <w:i/>
          <w:lang w:val="en-GB"/>
        </w:rPr>
      </w:pPr>
    </w:p>
    <w:p w:rsidR="00BB508E" w:rsidRPr="00EA5960" w:rsidRDefault="00F508B8" w:rsidP="00BB508E">
      <w:pPr>
        <w:ind w:right="-999"/>
        <w:jc w:val="both"/>
        <w:rPr>
          <w:rFonts w:ascii="Arial" w:hAnsi="Arial" w:cs="Arial"/>
          <w:b/>
          <w:lang/>
        </w:rPr>
      </w:pPr>
      <w:r>
        <w:rPr>
          <w:rFonts w:ascii="Arial" w:hAnsi="Arial" w:cs="Arial"/>
          <w:b/>
          <w:i/>
          <w:noProof/>
          <w:lang w:val="bg-BG" w:eastAsia="bg-BG"/>
        </w:rPr>
        <w:drawing>
          <wp:inline distT="0" distB="0" distL="0" distR="0">
            <wp:extent cx="1381125" cy="6096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09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08E" w:rsidRPr="00EA5960">
        <w:rPr>
          <w:rFonts w:ascii="Arial" w:hAnsi="Arial" w:cs="Arial"/>
          <w:b/>
          <w:i/>
          <w:lang/>
        </w:rPr>
        <w:t xml:space="preserve"> </w:t>
      </w:r>
      <w:r w:rsidR="00BB508E" w:rsidRPr="00EA5960">
        <w:rPr>
          <w:rFonts w:ascii="Arial" w:hAnsi="Arial" w:cs="Arial"/>
          <w:b/>
          <w:i/>
          <w:lang w:val="bg-BG"/>
        </w:rPr>
        <w:t xml:space="preserve">            </w:t>
      </w:r>
      <w:r w:rsidR="00BB508E" w:rsidRPr="00EA5960">
        <w:rPr>
          <w:rFonts w:ascii="Arial" w:hAnsi="Arial" w:cs="Arial"/>
          <w:b/>
          <w:lang/>
        </w:rPr>
        <w:t>ПиТиеМ</w:t>
      </w:r>
      <w:r w:rsidR="00D05EDD">
        <w:rPr>
          <w:rFonts w:ascii="Arial" w:hAnsi="Arial" w:cs="Arial"/>
          <w:b/>
          <w:lang/>
        </w:rPr>
        <w:t xml:space="preserve"> </w:t>
      </w:r>
      <w:r w:rsidR="00BB508E" w:rsidRPr="00EA5960">
        <w:rPr>
          <w:rFonts w:ascii="Arial" w:hAnsi="Arial" w:cs="Arial"/>
          <w:b/>
          <w:lang/>
        </w:rPr>
        <w:t xml:space="preserve"> ИНТЕРНЕШЪНЪЛ   БЪЛГАРИЯ</w:t>
      </w:r>
    </w:p>
    <w:p w:rsidR="00BB508E" w:rsidRPr="00EA5960" w:rsidRDefault="00BB508E" w:rsidP="00BB508E">
      <w:pPr>
        <w:pBdr>
          <w:bottom w:val="single" w:sz="4" w:space="1" w:color="000000"/>
        </w:pBdr>
        <w:jc w:val="both"/>
        <w:rPr>
          <w:rFonts w:ascii="Arial" w:hAnsi="Arial" w:cs="Arial"/>
          <w:lang w:val="bg-BG"/>
        </w:rPr>
      </w:pPr>
      <w:r w:rsidRPr="00EA5960">
        <w:rPr>
          <w:rFonts w:ascii="Arial" w:hAnsi="Arial" w:cs="Arial"/>
          <w:lang w:val="bg-BG"/>
        </w:rPr>
        <w:t xml:space="preserve">                                      </w:t>
      </w:r>
      <w:r w:rsidRPr="00EA5960">
        <w:rPr>
          <w:rFonts w:ascii="Arial" w:hAnsi="Arial" w:cs="Arial"/>
          <w:lang/>
        </w:rPr>
        <w:t xml:space="preserve"> </w:t>
      </w:r>
      <w:r w:rsidRPr="00EA5960">
        <w:rPr>
          <w:rFonts w:ascii="Arial" w:hAnsi="Arial" w:cs="Arial"/>
          <w:lang w:val="bg-BG"/>
        </w:rPr>
        <w:t xml:space="preserve">         София   1463,ул”княз Борис 1„ № 42 А</w:t>
      </w:r>
    </w:p>
    <w:p w:rsidR="00BB508E" w:rsidRPr="00EA5960" w:rsidRDefault="00BB508E" w:rsidP="00BB508E">
      <w:pPr>
        <w:pBdr>
          <w:bottom w:val="single" w:sz="4" w:space="1" w:color="000000"/>
        </w:pBdr>
        <w:jc w:val="both"/>
        <w:rPr>
          <w:rFonts w:ascii="Arial" w:hAnsi="Arial" w:cs="Arial"/>
          <w:lang w:val="bg-BG"/>
        </w:rPr>
      </w:pPr>
      <w:r w:rsidRPr="00EA5960">
        <w:rPr>
          <w:rFonts w:ascii="Arial" w:hAnsi="Arial" w:cs="Arial"/>
          <w:lang w:val="bg-BG"/>
        </w:rPr>
        <w:t xml:space="preserve">                                                Тел: 951 69 75 ; тел/факс  951 59 53</w:t>
      </w:r>
      <w:r w:rsidRPr="00EA5960">
        <w:rPr>
          <w:rFonts w:ascii="Arial" w:hAnsi="Arial" w:cs="Arial"/>
          <w:lang/>
        </w:rPr>
        <w:t xml:space="preserve"> </w:t>
      </w:r>
    </w:p>
    <w:p w:rsidR="00BB508E" w:rsidRPr="00EA5960" w:rsidRDefault="00BB508E" w:rsidP="00BB508E">
      <w:pPr>
        <w:pBdr>
          <w:bottom w:val="single" w:sz="4" w:space="1" w:color="000000"/>
        </w:pBdr>
        <w:jc w:val="both"/>
        <w:rPr>
          <w:rFonts w:ascii="Arial" w:hAnsi="Arial" w:cs="Arial"/>
          <w:lang/>
        </w:rPr>
      </w:pPr>
      <w:r w:rsidRPr="00EA5960">
        <w:rPr>
          <w:rFonts w:ascii="Arial" w:hAnsi="Arial" w:cs="Arial"/>
          <w:lang w:val="bg-BG"/>
        </w:rPr>
        <w:t xml:space="preserve">                                                </w:t>
      </w:r>
      <w:r w:rsidRPr="00EA5960">
        <w:rPr>
          <w:rFonts w:ascii="Arial" w:hAnsi="Arial" w:cs="Arial"/>
          <w:lang/>
        </w:rPr>
        <w:t>mobile  0888 642 622</w:t>
      </w:r>
    </w:p>
    <w:p w:rsidR="00BB508E" w:rsidRPr="00EA5960" w:rsidRDefault="00BB508E" w:rsidP="00BB508E">
      <w:pPr>
        <w:pBdr>
          <w:bottom w:val="single" w:sz="4" w:space="1" w:color="000000"/>
        </w:pBdr>
        <w:jc w:val="both"/>
        <w:rPr>
          <w:rFonts w:ascii="Arial" w:hAnsi="Arial" w:cs="Arial"/>
          <w:lang w:val="bg-BG"/>
        </w:rPr>
      </w:pPr>
      <w:r w:rsidRPr="00EA5960">
        <w:rPr>
          <w:rFonts w:ascii="Arial" w:hAnsi="Arial" w:cs="Arial"/>
          <w:lang w:val="bg-BG"/>
        </w:rPr>
        <w:t xml:space="preserve">                                       </w:t>
      </w:r>
      <w:r w:rsidRPr="00EA5960">
        <w:rPr>
          <w:rFonts w:ascii="Arial" w:hAnsi="Arial" w:cs="Arial"/>
          <w:lang/>
        </w:rPr>
        <w:t xml:space="preserve">      </w:t>
      </w:r>
      <w:r w:rsidRPr="00EA5960">
        <w:rPr>
          <w:rFonts w:ascii="Arial" w:hAnsi="Arial" w:cs="Arial"/>
          <w:lang w:val="bg-BG"/>
        </w:rPr>
        <w:t xml:space="preserve">   </w:t>
      </w:r>
      <w:r w:rsidRPr="00EA5960">
        <w:rPr>
          <w:rFonts w:ascii="Arial" w:hAnsi="Arial" w:cs="Arial"/>
          <w:lang/>
        </w:rPr>
        <w:t xml:space="preserve">E-mail : </w:t>
      </w:r>
      <w:hyperlink r:id="rId23" w:history="1">
        <w:r w:rsidRPr="00EA5960">
          <w:rPr>
            <w:rStyle w:val="Hyperlink"/>
            <w:rFonts w:ascii="Arial" w:hAnsi="Arial" w:cs="Arial"/>
            <w:lang/>
          </w:rPr>
          <w:t>ptmi@mail.orbitel.bg</w:t>
        </w:r>
      </w:hyperlink>
      <w:r w:rsidRPr="00EA5960">
        <w:rPr>
          <w:rFonts w:ascii="Arial" w:hAnsi="Arial" w:cs="Arial"/>
          <w:lang w:val="bg-BG"/>
        </w:rPr>
        <w:t xml:space="preserve">    </w:t>
      </w:r>
      <w:hyperlink r:id="rId24" w:history="1">
        <w:r w:rsidRPr="00EA5960">
          <w:rPr>
            <w:rStyle w:val="Hyperlink"/>
            <w:rFonts w:ascii="Arial" w:hAnsi="Arial" w:cs="Arial"/>
            <w:lang/>
          </w:rPr>
          <w:t>www.ptmi-tourism.com</w:t>
        </w:r>
      </w:hyperlink>
    </w:p>
    <w:p w:rsidR="00BB508E" w:rsidRPr="00EA5960" w:rsidRDefault="00BB508E" w:rsidP="00BB508E">
      <w:pPr>
        <w:pBdr>
          <w:bottom w:val="single" w:sz="4" w:space="1" w:color="000000"/>
        </w:pBdr>
        <w:jc w:val="both"/>
        <w:rPr>
          <w:rFonts w:ascii="Arial" w:hAnsi="Arial" w:cs="Arial"/>
          <w:b/>
          <w:lang/>
        </w:rPr>
      </w:pPr>
      <w:r w:rsidRPr="00EA5960">
        <w:rPr>
          <w:rFonts w:ascii="Arial" w:hAnsi="Arial" w:cs="Arial"/>
          <w:lang/>
        </w:rPr>
        <w:t xml:space="preserve">                       </w:t>
      </w:r>
      <w:r w:rsidRPr="00EA5960">
        <w:rPr>
          <w:rFonts w:ascii="Arial" w:hAnsi="Arial" w:cs="Arial"/>
          <w:lang w:val="bg-BG"/>
        </w:rPr>
        <w:t xml:space="preserve">                         За контакт   </w:t>
      </w:r>
      <w:r w:rsidRPr="00EA5960">
        <w:rPr>
          <w:rFonts w:ascii="Arial" w:hAnsi="Arial" w:cs="Arial"/>
          <w:lang/>
        </w:rPr>
        <w:t xml:space="preserve"> </w:t>
      </w:r>
      <w:r w:rsidRPr="00EA5960">
        <w:rPr>
          <w:rFonts w:ascii="Arial" w:hAnsi="Arial" w:cs="Arial"/>
          <w:lang w:val="bg-BG"/>
        </w:rPr>
        <w:t xml:space="preserve"> </w:t>
      </w:r>
      <w:r w:rsidRPr="00EA5960">
        <w:rPr>
          <w:rFonts w:ascii="Arial" w:hAnsi="Arial" w:cs="Arial"/>
          <w:b/>
          <w:lang w:val="bg-BG"/>
        </w:rPr>
        <w:t>МАРИЯ ПИГУЛЕВА      0888</w:t>
      </w:r>
      <w:r w:rsidRPr="00EA5960">
        <w:rPr>
          <w:rFonts w:ascii="Arial" w:hAnsi="Arial" w:cs="Arial"/>
          <w:b/>
          <w:lang/>
        </w:rPr>
        <w:t xml:space="preserve"> </w:t>
      </w:r>
      <w:r w:rsidRPr="00EA5960">
        <w:rPr>
          <w:rFonts w:ascii="Arial" w:hAnsi="Arial" w:cs="Arial"/>
          <w:b/>
          <w:lang w:val="bg-BG"/>
        </w:rPr>
        <w:t>506</w:t>
      </w:r>
      <w:r w:rsidRPr="00EA5960">
        <w:rPr>
          <w:rFonts w:ascii="Arial" w:hAnsi="Arial" w:cs="Arial"/>
          <w:b/>
          <w:lang/>
        </w:rPr>
        <w:t> </w:t>
      </w:r>
      <w:r w:rsidRPr="00EA5960">
        <w:rPr>
          <w:rFonts w:ascii="Arial" w:hAnsi="Arial" w:cs="Arial"/>
          <w:b/>
          <w:lang w:val="bg-BG"/>
        </w:rPr>
        <w:t>47</w:t>
      </w:r>
      <w:r w:rsidRPr="00EA5960">
        <w:rPr>
          <w:rFonts w:ascii="Arial" w:hAnsi="Arial" w:cs="Arial"/>
          <w:b/>
          <w:lang/>
        </w:rPr>
        <w:t>7</w:t>
      </w:r>
    </w:p>
    <w:p w:rsidR="00BB508E" w:rsidRPr="00EA5960" w:rsidRDefault="00BB508E" w:rsidP="00BB508E">
      <w:pPr>
        <w:pBdr>
          <w:bottom w:val="single" w:sz="4" w:space="1" w:color="000000"/>
        </w:pBdr>
        <w:jc w:val="both"/>
        <w:rPr>
          <w:rFonts w:ascii="Arial" w:hAnsi="Arial" w:cs="Arial"/>
          <w:b/>
          <w:bCs/>
          <w:lang/>
        </w:rPr>
      </w:pPr>
      <w:r w:rsidRPr="00EA5960">
        <w:rPr>
          <w:rFonts w:ascii="Arial" w:hAnsi="Arial" w:cs="Arial"/>
          <w:b/>
          <w:lang/>
        </w:rPr>
        <w:t xml:space="preserve">                                 </w:t>
      </w:r>
      <w:r w:rsidRPr="00EA5960">
        <w:rPr>
          <w:rFonts w:ascii="Arial" w:hAnsi="Arial" w:cs="Arial"/>
          <w:b/>
          <w:bCs/>
          <w:lang w:val="bg-BG"/>
        </w:rPr>
        <w:t>Ротари Клуб София  Сердика</w:t>
      </w:r>
    </w:p>
    <w:p w:rsidR="00BB508E" w:rsidRPr="00C45AFA" w:rsidRDefault="00BB508E" w:rsidP="00BB508E">
      <w:pPr>
        <w:pBdr>
          <w:bottom w:val="single" w:sz="4" w:space="1" w:color="000000"/>
        </w:pBdr>
        <w:jc w:val="both"/>
        <w:rPr>
          <w:rStyle w:val="Hyperlink"/>
          <w:rFonts w:ascii="Arial" w:hAnsi="Arial" w:cs="Arial"/>
          <w:color w:val="000000"/>
          <w:u w:val="none"/>
          <w:lang w:val="bg-BG"/>
        </w:rPr>
      </w:pPr>
      <w:r w:rsidRPr="00EA5960">
        <w:rPr>
          <w:rFonts w:ascii="Arial" w:hAnsi="Arial" w:cs="Arial"/>
          <w:b/>
          <w:bCs/>
          <w:lang/>
        </w:rPr>
        <w:t xml:space="preserve">                               </w:t>
      </w:r>
      <w:r w:rsidRPr="00EA5960">
        <w:rPr>
          <w:rFonts w:ascii="Arial" w:hAnsi="Arial" w:cs="Arial"/>
          <w:b/>
          <w:bCs/>
          <w:lang w:val="bg-BG"/>
        </w:rPr>
        <w:t xml:space="preserve">  </w:t>
      </w:r>
      <w:r w:rsidRPr="00EA5960">
        <w:rPr>
          <w:rStyle w:val="Hyperlink"/>
          <w:rFonts w:ascii="Arial" w:hAnsi="Arial" w:cs="Arial"/>
          <w:color w:val="000000"/>
          <w:u w:val="none"/>
          <w:lang w:val="bg-BG"/>
        </w:rPr>
        <w:t>E-mail</w:t>
      </w:r>
      <w:r w:rsidRPr="00EA5960">
        <w:rPr>
          <w:rStyle w:val="Hyperlink"/>
          <w:rFonts w:ascii="Arial" w:hAnsi="Arial" w:cs="Arial"/>
          <w:color w:val="000000"/>
          <w:u w:val="none"/>
        </w:rPr>
        <w:t xml:space="preserve"> : </w:t>
      </w:r>
      <w:hyperlink r:id="rId25" w:history="1">
        <w:r w:rsidRPr="00EA5960">
          <w:rPr>
            <w:rStyle w:val="Hyperlink"/>
            <w:rFonts w:ascii="Arial" w:hAnsi="Arial" w:cs="Arial"/>
          </w:rPr>
          <w:t>maria.piguleva@gmail.com</w:t>
        </w:r>
      </w:hyperlink>
    </w:p>
    <w:p w:rsidR="00BB508E" w:rsidRPr="00E42115" w:rsidRDefault="00BB508E" w:rsidP="00BB508E">
      <w:pPr>
        <w:pBdr>
          <w:bottom w:val="single" w:sz="4" w:space="1" w:color="000000"/>
        </w:pBdr>
        <w:jc w:val="both"/>
        <w:rPr>
          <w:rStyle w:val="Hyperlink"/>
          <w:rFonts w:ascii="Arial" w:hAnsi="Arial" w:cs="Arial"/>
          <w:color w:val="000000"/>
          <w:u w:val="none"/>
          <w:lang w:val="bg-BG"/>
        </w:rPr>
      </w:pPr>
    </w:p>
    <w:p w:rsidR="00FD1D86" w:rsidRPr="005C2CD6" w:rsidRDefault="00A8081E" w:rsidP="00FD1D86">
      <w:pPr>
        <w:rPr>
          <w:rStyle w:val="Hyperlink"/>
          <w:rFonts w:ascii="Arial" w:hAnsi="Arial" w:cs="Arial"/>
          <w:color w:val="auto"/>
          <w:u w:val="none"/>
          <w:lang w:val="bg-BG"/>
        </w:rPr>
      </w:pPr>
      <w:r w:rsidRPr="00EA5960">
        <w:rPr>
          <w:rFonts w:ascii="Arial" w:hAnsi="Arial" w:cs="Arial"/>
          <w:b/>
        </w:rPr>
        <w:t xml:space="preserve">           </w:t>
      </w:r>
    </w:p>
    <w:p w:rsidR="00407C3B" w:rsidRPr="005C2CD6" w:rsidRDefault="00407C3B">
      <w:pPr>
        <w:rPr>
          <w:rStyle w:val="Hyperlink"/>
          <w:rFonts w:ascii="Arial" w:hAnsi="Arial" w:cs="Arial"/>
          <w:color w:val="auto"/>
          <w:u w:val="none"/>
          <w:lang w:val="bg-BG"/>
        </w:rPr>
      </w:pPr>
    </w:p>
    <w:sectPr w:rsidR="00407C3B" w:rsidRPr="005C2CD6" w:rsidSect="00DC6512">
      <w:footnotePr>
        <w:pos w:val="beneathText"/>
      </w:footnotePr>
      <w:pgSz w:w="11905" w:h="16837"/>
      <w:pgMar w:top="540" w:right="423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bar">
    <w:altName w:val="Courier New"/>
    <w:charset w:val="00"/>
    <w:family w:val="swiss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2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cs="Times New Roman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1A240C6"/>
    <w:multiLevelType w:val="multilevel"/>
    <w:tmpl w:val="5ECE5AF6"/>
    <w:lvl w:ilvl="0">
      <w:start w:val="31"/>
      <w:numFmt w:val="decimal"/>
      <w:lvlText w:val="%1"/>
      <w:lvlJc w:val="left"/>
      <w:pPr>
        <w:tabs>
          <w:tab w:val="num" w:pos="2175"/>
        </w:tabs>
        <w:ind w:left="2175" w:hanging="2175"/>
      </w:pPr>
      <w:rPr>
        <w:rFonts w:hint="default"/>
        <w:b/>
        <w:sz w:val="24"/>
      </w:rPr>
    </w:lvl>
    <w:lvl w:ilvl="1">
      <w:start w:val="5"/>
      <w:numFmt w:val="decimalZero"/>
      <w:lvlText w:val="%1.%2"/>
      <w:lvlJc w:val="left"/>
      <w:pPr>
        <w:tabs>
          <w:tab w:val="num" w:pos="2175"/>
        </w:tabs>
        <w:ind w:left="2175" w:hanging="2175"/>
      </w:pPr>
      <w:rPr>
        <w:rFonts w:hint="default"/>
        <w:b/>
        <w:sz w:val="24"/>
      </w:rPr>
    </w:lvl>
    <w:lvl w:ilvl="2">
      <w:start w:val="2011"/>
      <w:numFmt w:val="decimal"/>
      <w:lvlText w:val="%1.%2.%3"/>
      <w:lvlJc w:val="left"/>
      <w:pPr>
        <w:tabs>
          <w:tab w:val="num" w:pos="2175"/>
        </w:tabs>
        <w:ind w:left="2175" w:hanging="2175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tabs>
          <w:tab w:val="num" w:pos="2175"/>
        </w:tabs>
        <w:ind w:left="2175" w:hanging="2175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2175"/>
        </w:tabs>
        <w:ind w:left="2175" w:hanging="2175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2175"/>
        </w:tabs>
        <w:ind w:left="2175" w:hanging="2175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2175"/>
        </w:tabs>
        <w:ind w:left="2175" w:hanging="2175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2175"/>
        </w:tabs>
        <w:ind w:left="2175" w:hanging="2175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2175"/>
        </w:tabs>
        <w:ind w:left="2175" w:hanging="2175"/>
      </w:pPr>
      <w:rPr>
        <w:rFonts w:hint="default"/>
        <w:b/>
        <w:sz w:val="24"/>
      </w:rPr>
    </w:lvl>
  </w:abstractNum>
  <w:abstractNum w:abstractNumId="3">
    <w:nsid w:val="08985398"/>
    <w:multiLevelType w:val="hybridMultilevel"/>
    <w:tmpl w:val="CE3A3EE4"/>
    <w:lvl w:ilvl="0" w:tplc="27EABF4E">
      <w:start w:val="20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023"/>
        </w:tabs>
        <w:ind w:left="1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43"/>
        </w:tabs>
        <w:ind w:left="1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63"/>
        </w:tabs>
        <w:ind w:left="2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83"/>
        </w:tabs>
        <w:ind w:left="3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03"/>
        </w:tabs>
        <w:ind w:left="3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23"/>
        </w:tabs>
        <w:ind w:left="4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43"/>
        </w:tabs>
        <w:ind w:left="5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63"/>
        </w:tabs>
        <w:ind w:left="6063" w:hanging="360"/>
      </w:pPr>
      <w:rPr>
        <w:rFonts w:ascii="Wingdings" w:hAnsi="Wingdings" w:hint="default"/>
      </w:rPr>
    </w:lvl>
  </w:abstractNum>
  <w:abstractNum w:abstractNumId="4">
    <w:nsid w:val="1B9D0742"/>
    <w:multiLevelType w:val="hybridMultilevel"/>
    <w:tmpl w:val="6308A032"/>
    <w:lvl w:ilvl="0" w:tplc="0402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5">
    <w:nsid w:val="1C8302C9"/>
    <w:multiLevelType w:val="multilevel"/>
    <w:tmpl w:val="2FD45432"/>
    <w:lvl w:ilvl="0">
      <w:start w:val="16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6">
    <w:nsid w:val="24993453"/>
    <w:multiLevelType w:val="multilevel"/>
    <w:tmpl w:val="3718132C"/>
    <w:lvl w:ilvl="0">
      <w:start w:val="4"/>
      <w:numFmt w:val="decimalZero"/>
      <w:lvlText w:val="%1"/>
      <w:lvlJc w:val="left"/>
      <w:pPr>
        <w:tabs>
          <w:tab w:val="num" w:pos="990"/>
        </w:tabs>
        <w:ind w:left="990" w:hanging="990"/>
      </w:pPr>
      <w:rPr>
        <w:rFonts w:hint="default"/>
        <w:b/>
      </w:rPr>
    </w:lvl>
    <w:lvl w:ilvl="1">
      <w:start w:val="9"/>
      <w:numFmt w:val="decimalZero"/>
      <w:lvlText w:val="%1.%2"/>
      <w:lvlJc w:val="left"/>
      <w:pPr>
        <w:tabs>
          <w:tab w:val="num" w:pos="990"/>
        </w:tabs>
        <w:ind w:left="990" w:hanging="9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7">
    <w:nsid w:val="2A2F1A48"/>
    <w:multiLevelType w:val="hybridMultilevel"/>
    <w:tmpl w:val="D47AC3C2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455921E0"/>
    <w:multiLevelType w:val="hybridMultilevel"/>
    <w:tmpl w:val="DA1E4476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023"/>
        </w:tabs>
        <w:ind w:left="1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43"/>
        </w:tabs>
        <w:ind w:left="1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63"/>
        </w:tabs>
        <w:ind w:left="2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83"/>
        </w:tabs>
        <w:ind w:left="3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03"/>
        </w:tabs>
        <w:ind w:left="3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23"/>
        </w:tabs>
        <w:ind w:left="4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43"/>
        </w:tabs>
        <w:ind w:left="5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63"/>
        </w:tabs>
        <w:ind w:left="6063" w:hanging="360"/>
      </w:pPr>
      <w:rPr>
        <w:rFonts w:ascii="Wingdings" w:hAnsi="Wingdings" w:hint="default"/>
      </w:rPr>
    </w:lvl>
  </w:abstractNum>
  <w:abstractNum w:abstractNumId="9">
    <w:nsid w:val="6D6C1749"/>
    <w:multiLevelType w:val="multilevel"/>
    <w:tmpl w:val="E7E6E07A"/>
    <w:lvl w:ilvl="0">
      <w:start w:val="3"/>
      <w:numFmt w:val="decimalZero"/>
      <w:lvlText w:val="%1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1"/>
      <w:numFmt w:val="decimal"/>
      <w:lvlText w:val="%1.%2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0">
    <w:nsid w:val="7029294A"/>
    <w:multiLevelType w:val="hybridMultilevel"/>
    <w:tmpl w:val="50983AFE"/>
    <w:lvl w:ilvl="0" w:tplc="54DA7FA0">
      <w:start w:val="31"/>
      <w:numFmt w:val="bullet"/>
      <w:lvlText w:val=""/>
      <w:lvlJc w:val="left"/>
      <w:pPr>
        <w:tabs>
          <w:tab w:val="num" w:pos="303"/>
        </w:tabs>
        <w:ind w:left="303" w:hanging="360"/>
      </w:pPr>
      <w:rPr>
        <w:rFonts w:ascii="Symbol" w:eastAsia="Times New Roman" w:hAnsi="Symbol" w:cs="Aria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32F1B78"/>
    <w:multiLevelType w:val="hybridMultilevel"/>
    <w:tmpl w:val="5712C380"/>
    <w:lvl w:ilvl="0" w:tplc="DF9E2C88">
      <w:numFmt w:val="bullet"/>
      <w:lvlText w:val="-"/>
      <w:lvlJc w:val="left"/>
      <w:pPr>
        <w:tabs>
          <w:tab w:val="num" w:pos="510"/>
        </w:tabs>
        <w:ind w:left="510" w:hanging="360"/>
      </w:pPr>
      <w:rPr>
        <w:rFonts w:ascii="Comic Sans MS" w:eastAsia="Arial Unicode MS" w:hAnsi="Comic Sans MS" w:cs="Tahoma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230"/>
        </w:tabs>
        <w:ind w:left="123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950"/>
        </w:tabs>
        <w:ind w:left="195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670"/>
        </w:tabs>
        <w:ind w:left="267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390"/>
        </w:tabs>
        <w:ind w:left="339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110"/>
        </w:tabs>
        <w:ind w:left="411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830"/>
        </w:tabs>
        <w:ind w:left="483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550"/>
        </w:tabs>
        <w:ind w:left="555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270"/>
        </w:tabs>
        <w:ind w:left="6270" w:hanging="360"/>
      </w:pPr>
      <w:rPr>
        <w:rFonts w:ascii="Wingdings" w:hAnsi="Wingdings" w:hint="default"/>
      </w:rPr>
    </w:lvl>
  </w:abstractNum>
  <w:abstractNum w:abstractNumId="12">
    <w:nsid w:val="764471F0"/>
    <w:multiLevelType w:val="hybridMultilevel"/>
    <w:tmpl w:val="BB483CF4"/>
    <w:lvl w:ilvl="0" w:tplc="0402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11"/>
  </w:num>
  <w:num w:numId="5">
    <w:abstractNumId w:val="6"/>
  </w:num>
  <w:num w:numId="6">
    <w:abstractNumId w:val="2"/>
  </w:num>
  <w:num w:numId="7">
    <w:abstractNumId w:val="9"/>
  </w:num>
  <w:num w:numId="8">
    <w:abstractNumId w:val="3"/>
  </w:num>
  <w:num w:numId="9">
    <w:abstractNumId w:val="8"/>
  </w:num>
  <w:num w:numId="10">
    <w:abstractNumId w:val="10"/>
  </w:num>
  <w:num w:numId="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662"/>
    <w:rsid w:val="00000088"/>
    <w:rsid w:val="00001E84"/>
    <w:rsid w:val="00006BF0"/>
    <w:rsid w:val="00007D39"/>
    <w:rsid w:val="00014C7C"/>
    <w:rsid w:val="000255E3"/>
    <w:rsid w:val="00026A32"/>
    <w:rsid w:val="00031868"/>
    <w:rsid w:val="00051B57"/>
    <w:rsid w:val="0005595F"/>
    <w:rsid w:val="000617F9"/>
    <w:rsid w:val="000747CF"/>
    <w:rsid w:val="00097B1A"/>
    <w:rsid w:val="000A3A0C"/>
    <w:rsid w:val="000B2A70"/>
    <w:rsid w:val="000B5572"/>
    <w:rsid w:val="000D7193"/>
    <w:rsid w:val="000E0CF5"/>
    <w:rsid w:val="000F0AF9"/>
    <w:rsid w:val="00105726"/>
    <w:rsid w:val="00114446"/>
    <w:rsid w:val="0012714B"/>
    <w:rsid w:val="00146053"/>
    <w:rsid w:val="00160463"/>
    <w:rsid w:val="001A3839"/>
    <w:rsid w:val="001A3ACA"/>
    <w:rsid w:val="001B572A"/>
    <w:rsid w:val="001E3A57"/>
    <w:rsid w:val="002012C8"/>
    <w:rsid w:val="002037F3"/>
    <w:rsid w:val="00214AB8"/>
    <w:rsid w:val="00214C97"/>
    <w:rsid w:val="00231DB1"/>
    <w:rsid w:val="0025227A"/>
    <w:rsid w:val="002639C8"/>
    <w:rsid w:val="00280B34"/>
    <w:rsid w:val="00290BFE"/>
    <w:rsid w:val="00294715"/>
    <w:rsid w:val="002C21E9"/>
    <w:rsid w:val="002D67B2"/>
    <w:rsid w:val="002E433E"/>
    <w:rsid w:val="003061A8"/>
    <w:rsid w:val="00307C6B"/>
    <w:rsid w:val="00313636"/>
    <w:rsid w:val="00335A0E"/>
    <w:rsid w:val="0034780F"/>
    <w:rsid w:val="00347DA0"/>
    <w:rsid w:val="00365E20"/>
    <w:rsid w:val="00370A29"/>
    <w:rsid w:val="00395631"/>
    <w:rsid w:val="003A04C2"/>
    <w:rsid w:val="003A31A8"/>
    <w:rsid w:val="003D45A5"/>
    <w:rsid w:val="003E11B4"/>
    <w:rsid w:val="00403F2C"/>
    <w:rsid w:val="004079D9"/>
    <w:rsid w:val="00407C3B"/>
    <w:rsid w:val="00416EBD"/>
    <w:rsid w:val="00434568"/>
    <w:rsid w:val="004556C7"/>
    <w:rsid w:val="00465CC0"/>
    <w:rsid w:val="00465E10"/>
    <w:rsid w:val="00467475"/>
    <w:rsid w:val="004A41A6"/>
    <w:rsid w:val="004B46BB"/>
    <w:rsid w:val="004E0B7F"/>
    <w:rsid w:val="00500597"/>
    <w:rsid w:val="0051410C"/>
    <w:rsid w:val="005162DB"/>
    <w:rsid w:val="00551D3F"/>
    <w:rsid w:val="00565D1B"/>
    <w:rsid w:val="00572D3A"/>
    <w:rsid w:val="00575802"/>
    <w:rsid w:val="00577C63"/>
    <w:rsid w:val="005811C5"/>
    <w:rsid w:val="00592EE2"/>
    <w:rsid w:val="005C2CD6"/>
    <w:rsid w:val="005D2825"/>
    <w:rsid w:val="005F022F"/>
    <w:rsid w:val="005F1574"/>
    <w:rsid w:val="00626F9B"/>
    <w:rsid w:val="00657658"/>
    <w:rsid w:val="00667B4D"/>
    <w:rsid w:val="00682599"/>
    <w:rsid w:val="00694395"/>
    <w:rsid w:val="006B273F"/>
    <w:rsid w:val="006B2B4F"/>
    <w:rsid w:val="006B7992"/>
    <w:rsid w:val="006C057E"/>
    <w:rsid w:val="006C1942"/>
    <w:rsid w:val="006E7F64"/>
    <w:rsid w:val="006F4A68"/>
    <w:rsid w:val="006F6EF3"/>
    <w:rsid w:val="00713ED5"/>
    <w:rsid w:val="00724AE5"/>
    <w:rsid w:val="007355D7"/>
    <w:rsid w:val="00740C05"/>
    <w:rsid w:val="00776A27"/>
    <w:rsid w:val="00777F2C"/>
    <w:rsid w:val="00781C8A"/>
    <w:rsid w:val="0079071D"/>
    <w:rsid w:val="00793662"/>
    <w:rsid w:val="007A31EF"/>
    <w:rsid w:val="007C5C81"/>
    <w:rsid w:val="007D429F"/>
    <w:rsid w:val="007F08E6"/>
    <w:rsid w:val="00801751"/>
    <w:rsid w:val="00810007"/>
    <w:rsid w:val="00814AF5"/>
    <w:rsid w:val="0084185B"/>
    <w:rsid w:val="00846B0E"/>
    <w:rsid w:val="008857A5"/>
    <w:rsid w:val="008A425D"/>
    <w:rsid w:val="008A6F74"/>
    <w:rsid w:val="008B34D3"/>
    <w:rsid w:val="008E7681"/>
    <w:rsid w:val="009066D3"/>
    <w:rsid w:val="009130F2"/>
    <w:rsid w:val="00923EEB"/>
    <w:rsid w:val="00925AFF"/>
    <w:rsid w:val="00950445"/>
    <w:rsid w:val="00964510"/>
    <w:rsid w:val="009A7F84"/>
    <w:rsid w:val="009C5708"/>
    <w:rsid w:val="009D2DAC"/>
    <w:rsid w:val="009D5253"/>
    <w:rsid w:val="009D6B76"/>
    <w:rsid w:val="00A12A52"/>
    <w:rsid w:val="00A213E3"/>
    <w:rsid w:val="00A23CEF"/>
    <w:rsid w:val="00A35549"/>
    <w:rsid w:val="00A5033A"/>
    <w:rsid w:val="00A50592"/>
    <w:rsid w:val="00A52FA4"/>
    <w:rsid w:val="00A7584A"/>
    <w:rsid w:val="00A8081E"/>
    <w:rsid w:val="00A94338"/>
    <w:rsid w:val="00AB07B4"/>
    <w:rsid w:val="00AB1C0F"/>
    <w:rsid w:val="00AB24B8"/>
    <w:rsid w:val="00AB3427"/>
    <w:rsid w:val="00AD139C"/>
    <w:rsid w:val="00AD5A1D"/>
    <w:rsid w:val="00AE0CBA"/>
    <w:rsid w:val="00AE1296"/>
    <w:rsid w:val="00AE5A95"/>
    <w:rsid w:val="00AE6FE4"/>
    <w:rsid w:val="00AE7D3D"/>
    <w:rsid w:val="00AF4A51"/>
    <w:rsid w:val="00AF7508"/>
    <w:rsid w:val="00B00A0B"/>
    <w:rsid w:val="00B13EDE"/>
    <w:rsid w:val="00B14545"/>
    <w:rsid w:val="00B51520"/>
    <w:rsid w:val="00B524F6"/>
    <w:rsid w:val="00B63E23"/>
    <w:rsid w:val="00B7770E"/>
    <w:rsid w:val="00BA2407"/>
    <w:rsid w:val="00BB4765"/>
    <w:rsid w:val="00BB508E"/>
    <w:rsid w:val="00BC2018"/>
    <w:rsid w:val="00BC5EC1"/>
    <w:rsid w:val="00BE10E0"/>
    <w:rsid w:val="00C027F0"/>
    <w:rsid w:val="00C04647"/>
    <w:rsid w:val="00C16F83"/>
    <w:rsid w:val="00C266D8"/>
    <w:rsid w:val="00C44C67"/>
    <w:rsid w:val="00C45AFA"/>
    <w:rsid w:val="00C468B1"/>
    <w:rsid w:val="00C50427"/>
    <w:rsid w:val="00C66377"/>
    <w:rsid w:val="00C72D54"/>
    <w:rsid w:val="00C73E0D"/>
    <w:rsid w:val="00C80F7B"/>
    <w:rsid w:val="00C82EDA"/>
    <w:rsid w:val="00C901DB"/>
    <w:rsid w:val="00CA2970"/>
    <w:rsid w:val="00CA2DC2"/>
    <w:rsid w:val="00CB300B"/>
    <w:rsid w:val="00CC005F"/>
    <w:rsid w:val="00CC67A8"/>
    <w:rsid w:val="00CE37E3"/>
    <w:rsid w:val="00CE4288"/>
    <w:rsid w:val="00D05EDD"/>
    <w:rsid w:val="00D13DDD"/>
    <w:rsid w:val="00D15FEB"/>
    <w:rsid w:val="00D25652"/>
    <w:rsid w:val="00D46A6A"/>
    <w:rsid w:val="00D81C4B"/>
    <w:rsid w:val="00D937D9"/>
    <w:rsid w:val="00DA1F77"/>
    <w:rsid w:val="00DC6512"/>
    <w:rsid w:val="00DD66BB"/>
    <w:rsid w:val="00DE25AE"/>
    <w:rsid w:val="00DF1D97"/>
    <w:rsid w:val="00DF267F"/>
    <w:rsid w:val="00E16B35"/>
    <w:rsid w:val="00E27097"/>
    <w:rsid w:val="00E363C5"/>
    <w:rsid w:val="00E42115"/>
    <w:rsid w:val="00E44473"/>
    <w:rsid w:val="00E66F33"/>
    <w:rsid w:val="00E80C80"/>
    <w:rsid w:val="00EA4AC5"/>
    <w:rsid w:val="00EA4AFF"/>
    <w:rsid w:val="00EA5960"/>
    <w:rsid w:val="00EB4E64"/>
    <w:rsid w:val="00EE0036"/>
    <w:rsid w:val="00EE395A"/>
    <w:rsid w:val="00F00B05"/>
    <w:rsid w:val="00F0250B"/>
    <w:rsid w:val="00F11F63"/>
    <w:rsid w:val="00F161C7"/>
    <w:rsid w:val="00F165CF"/>
    <w:rsid w:val="00F43232"/>
    <w:rsid w:val="00F508B8"/>
    <w:rsid w:val="00F5358B"/>
    <w:rsid w:val="00F56C10"/>
    <w:rsid w:val="00F6790C"/>
    <w:rsid w:val="00F73CA3"/>
    <w:rsid w:val="00F95BC5"/>
    <w:rsid w:val="00FA7B17"/>
    <w:rsid w:val="00FB0508"/>
    <w:rsid w:val="00FD1D86"/>
    <w:rsid w:val="00FD2DD7"/>
    <w:rsid w:val="00FE36FA"/>
    <w:rsid w:val="00FE6906"/>
    <w:rsid w:val="00FE72DE"/>
    <w:rsid w:val="00FF5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sz w:val="24"/>
      <w:szCs w:val="24"/>
      <w:lang w:val="en-US"/>
    </w:rPr>
  </w:style>
  <w:style w:type="paragraph" w:styleId="Heading2">
    <w:name w:val="heading 2"/>
    <w:basedOn w:val="Normal"/>
    <w:next w:val="Normal"/>
    <w:qFormat/>
    <w:rsid w:val="003061A8"/>
    <w:pPr>
      <w:keepNext/>
      <w:widowControl/>
      <w:suppressAutoHyphens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hu-HU" w:eastAsia="hu-HU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Absatz-Standardschriftart">
    <w:name w:val="Absatz-Standardschriftart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Tahoma" w:eastAsia="Times New Roman" w:hAnsi="Tahoma" w:cs="Tahoma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styleId="DefaultParagraphFont0">
    <w:name w:val="Default Paragraph Fon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styleId="Hyperlink">
    <w:name w:val="Hyperlink"/>
    <w:rPr>
      <w:color w:val="000080"/>
      <w:u w:val="single"/>
    </w:rPr>
  </w:style>
  <w:style w:type="character" w:styleId="FollowedHyperlink">
    <w:name w:val="FollowedHyperlink"/>
    <w:rPr>
      <w:color w:val="800000"/>
      <w:u w:val="single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a">
    <w:name w:val="Î"/>
    <w:basedOn w:val="Normal"/>
    <w:pPr>
      <w:widowControl/>
      <w:suppressAutoHyphens w:val="0"/>
      <w:overflowPunct w:val="0"/>
      <w:autoSpaceDE w:val="0"/>
      <w:textAlignment w:val="baseline"/>
    </w:pPr>
    <w:rPr>
      <w:rFonts w:ascii="Hebar" w:eastAsia="Times New Roman" w:hAnsi="Hebar"/>
      <w:szCs w:val="20"/>
      <w:lang w:val="bg-BG"/>
    </w:rPr>
  </w:style>
  <w:style w:type="paragraph" w:customStyle="1" w:styleId="Quotations">
    <w:name w:val="Quotations"/>
    <w:basedOn w:val="Normal"/>
    <w:pPr>
      <w:spacing w:after="283"/>
      <w:ind w:left="567" w:right="567"/>
    </w:pPr>
  </w:style>
  <w:style w:type="paragraph" w:styleId="NoSpacing">
    <w:name w:val="No Spacing"/>
    <w:qFormat/>
    <w:rsid w:val="00105726"/>
    <w:pPr>
      <w:suppressAutoHyphens/>
      <w:overflowPunct w:val="0"/>
      <w:jc w:val="both"/>
    </w:pPr>
    <w:rPr>
      <w:rFonts w:ascii="Verdana" w:hAnsi="Verdana"/>
      <w:kern w:val="1"/>
      <w:sz w:val="24"/>
      <w:szCs w:val="24"/>
      <w:lang w:val="en-US" w:eastAsia="ar-SA"/>
    </w:rPr>
  </w:style>
  <w:style w:type="table" w:styleId="TableGrid">
    <w:name w:val="Table Grid"/>
    <w:basedOn w:val="TableNormal"/>
    <w:rsid w:val="00A7584A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1CharCharCharCharCharCharCharCharCharCharCharCharChar">
    <w:name w:val=" Char Char Char Char Char1 Char Char Char Char Char Char Char Char Char Char Char Char Char"/>
    <w:basedOn w:val="Normal"/>
    <w:rsid w:val="008A6F74"/>
    <w:pPr>
      <w:widowControl/>
      <w:suppressAutoHyphens w:val="0"/>
      <w:spacing w:after="160" w:line="240" w:lineRule="exact"/>
    </w:pPr>
    <w:rPr>
      <w:rFonts w:ascii="Verdana" w:eastAsia="Times New Roman" w:hAnsi="Verdana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sz w:val="24"/>
      <w:szCs w:val="24"/>
      <w:lang w:val="en-US"/>
    </w:rPr>
  </w:style>
  <w:style w:type="paragraph" w:styleId="Heading2">
    <w:name w:val="heading 2"/>
    <w:basedOn w:val="Normal"/>
    <w:next w:val="Normal"/>
    <w:qFormat/>
    <w:rsid w:val="003061A8"/>
    <w:pPr>
      <w:keepNext/>
      <w:widowControl/>
      <w:suppressAutoHyphens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hu-HU" w:eastAsia="hu-HU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Absatz-Standardschriftart">
    <w:name w:val="Absatz-Standardschriftart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Tahoma" w:eastAsia="Times New Roman" w:hAnsi="Tahoma" w:cs="Tahoma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styleId="DefaultParagraphFont0">
    <w:name w:val="Default Paragraph Fon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styleId="Hyperlink">
    <w:name w:val="Hyperlink"/>
    <w:rPr>
      <w:color w:val="000080"/>
      <w:u w:val="single"/>
    </w:rPr>
  </w:style>
  <w:style w:type="character" w:styleId="FollowedHyperlink">
    <w:name w:val="FollowedHyperlink"/>
    <w:rPr>
      <w:color w:val="800000"/>
      <w:u w:val="single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a">
    <w:name w:val="Î"/>
    <w:basedOn w:val="Normal"/>
    <w:pPr>
      <w:widowControl/>
      <w:suppressAutoHyphens w:val="0"/>
      <w:overflowPunct w:val="0"/>
      <w:autoSpaceDE w:val="0"/>
      <w:textAlignment w:val="baseline"/>
    </w:pPr>
    <w:rPr>
      <w:rFonts w:ascii="Hebar" w:eastAsia="Times New Roman" w:hAnsi="Hebar"/>
      <w:szCs w:val="20"/>
      <w:lang w:val="bg-BG"/>
    </w:rPr>
  </w:style>
  <w:style w:type="paragraph" w:customStyle="1" w:styleId="Quotations">
    <w:name w:val="Quotations"/>
    <w:basedOn w:val="Normal"/>
    <w:pPr>
      <w:spacing w:after="283"/>
      <w:ind w:left="567" w:right="567"/>
    </w:pPr>
  </w:style>
  <w:style w:type="paragraph" w:styleId="NoSpacing">
    <w:name w:val="No Spacing"/>
    <w:qFormat/>
    <w:rsid w:val="00105726"/>
    <w:pPr>
      <w:suppressAutoHyphens/>
      <w:overflowPunct w:val="0"/>
      <w:jc w:val="both"/>
    </w:pPr>
    <w:rPr>
      <w:rFonts w:ascii="Verdana" w:hAnsi="Verdana"/>
      <w:kern w:val="1"/>
      <w:sz w:val="24"/>
      <w:szCs w:val="24"/>
      <w:lang w:val="en-US" w:eastAsia="ar-SA"/>
    </w:rPr>
  </w:style>
  <w:style w:type="table" w:styleId="TableGrid">
    <w:name w:val="Table Grid"/>
    <w:basedOn w:val="TableNormal"/>
    <w:rsid w:val="00A7584A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1CharCharCharCharCharCharCharCharCharCharCharCharChar">
    <w:name w:val=" Char Char Char Char Char1 Char Char Char Char Char Char Char Char Char Char Char Char Char"/>
    <w:basedOn w:val="Normal"/>
    <w:rsid w:val="008A6F74"/>
    <w:pPr>
      <w:widowControl/>
      <w:suppressAutoHyphens w:val="0"/>
      <w:spacing w:after="160" w:line="240" w:lineRule="exact"/>
    </w:pPr>
    <w:rPr>
      <w:rFonts w:ascii="Verdana" w:eastAsia="Times New Roman" w:hAnsi="Verdana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7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TARY2012.ORG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mailto:maria.piguleva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://www.ptmi-tourism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mailto:ptmi@mail.orbitel.b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2180</Words>
  <Characters>12429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КАЛИФОРНИЯ  </vt:lpstr>
    </vt:vector>
  </TitlesOfParts>
  <Company>PM</Company>
  <LinksUpToDate>false</LinksUpToDate>
  <CharactersWithSpaces>14580</CharactersWithSpaces>
  <SharedDoc>false</SharedDoc>
  <HLinks>
    <vt:vector size="24" baseType="variant">
      <vt:variant>
        <vt:i4>1310845</vt:i4>
      </vt:variant>
      <vt:variant>
        <vt:i4>30</vt:i4>
      </vt:variant>
      <vt:variant>
        <vt:i4>0</vt:i4>
      </vt:variant>
      <vt:variant>
        <vt:i4>5</vt:i4>
      </vt:variant>
      <vt:variant>
        <vt:lpwstr>mailto:maria.piguleva@gmail.com</vt:lpwstr>
      </vt:variant>
      <vt:variant>
        <vt:lpwstr/>
      </vt:variant>
      <vt:variant>
        <vt:i4>1769542</vt:i4>
      </vt:variant>
      <vt:variant>
        <vt:i4>27</vt:i4>
      </vt:variant>
      <vt:variant>
        <vt:i4>0</vt:i4>
      </vt:variant>
      <vt:variant>
        <vt:i4>5</vt:i4>
      </vt:variant>
      <vt:variant>
        <vt:lpwstr>http://www.ptmi-tourism.com/</vt:lpwstr>
      </vt:variant>
      <vt:variant>
        <vt:lpwstr/>
      </vt:variant>
      <vt:variant>
        <vt:i4>4522029</vt:i4>
      </vt:variant>
      <vt:variant>
        <vt:i4>24</vt:i4>
      </vt:variant>
      <vt:variant>
        <vt:i4>0</vt:i4>
      </vt:variant>
      <vt:variant>
        <vt:i4>5</vt:i4>
      </vt:variant>
      <vt:variant>
        <vt:lpwstr>mailto:ptmi@mail.orbitel.bg</vt:lpwstr>
      </vt:variant>
      <vt:variant>
        <vt:lpwstr/>
      </vt:variant>
      <vt:variant>
        <vt:i4>3080237</vt:i4>
      </vt:variant>
      <vt:variant>
        <vt:i4>3</vt:i4>
      </vt:variant>
      <vt:variant>
        <vt:i4>0</vt:i4>
      </vt:variant>
      <vt:variant>
        <vt:i4>5</vt:i4>
      </vt:variant>
      <vt:variant>
        <vt:lpwstr>http://www.rotary2012.org/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КАЛИФОРНИЯ</dc:title>
  <dc:creator>Dragomir Lazarov</dc:creator>
  <cp:lastModifiedBy>tanya</cp:lastModifiedBy>
  <cp:revision>2</cp:revision>
  <cp:lastPrinted>2112-12-31T22:00:00Z</cp:lastPrinted>
  <dcterms:created xsi:type="dcterms:W3CDTF">2012-01-09T05:43:00Z</dcterms:created>
  <dcterms:modified xsi:type="dcterms:W3CDTF">2012-01-09T05:43:00Z</dcterms:modified>
</cp:coreProperties>
</file>