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A1B" w:rsidRDefault="004A01D6">
      <w:r>
        <w:t xml:space="preserve">    </w:t>
      </w:r>
    </w:p>
    <w:p w:rsidR="008121CE" w:rsidRDefault="008121CE"/>
    <w:p w:rsidR="008121CE" w:rsidRPr="001F334A" w:rsidRDefault="008121CE" w:rsidP="008121CE">
      <w:pPr>
        <w:rPr>
          <w:rFonts w:eastAsia="Times New Roman"/>
          <w:b/>
          <w:sz w:val="24"/>
          <w:szCs w:val="24"/>
        </w:rPr>
      </w:pPr>
    </w:p>
    <w:p w:rsidR="008121CE" w:rsidRPr="001F334A" w:rsidRDefault="004D5806" w:rsidP="008121CE">
      <w:pPr>
        <w:jc w:val="center"/>
        <w:rPr>
          <w:b/>
          <w:sz w:val="24"/>
          <w:szCs w:val="24"/>
          <w:lang w:val="bg-BG"/>
        </w:rPr>
      </w:pPr>
      <w:r w:rsidRPr="001F334A">
        <w:rPr>
          <w:b/>
          <w:sz w:val="24"/>
          <w:szCs w:val="24"/>
          <w:lang w:val="bg-BG"/>
        </w:rPr>
        <w:t>Ред</w:t>
      </w:r>
      <w:r w:rsidR="001F334A" w:rsidRPr="001F334A">
        <w:rPr>
          <w:b/>
          <w:sz w:val="24"/>
          <w:szCs w:val="24"/>
          <w:lang w:val="bg-BG"/>
        </w:rPr>
        <w:t xml:space="preserve"> и програма</w:t>
      </w:r>
    </w:p>
    <w:p w:rsidR="008121CE" w:rsidRPr="001F334A" w:rsidRDefault="008121CE" w:rsidP="008121CE">
      <w:pPr>
        <w:jc w:val="center"/>
        <w:rPr>
          <w:b/>
          <w:sz w:val="24"/>
          <w:szCs w:val="24"/>
        </w:rPr>
      </w:pPr>
      <w:r w:rsidRPr="001F334A">
        <w:rPr>
          <w:b/>
          <w:sz w:val="24"/>
          <w:szCs w:val="24"/>
          <w:lang w:val="ru-RU"/>
        </w:rPr>
        <w:t>за провеждане</w:t>
      </w:r>
      <w:r w:rsidRPr="001F334A">
        <w:rPr>
          <w:b/>
          <w:sz w:val="24"/>
          <w:szCs w:val="24"/>
        </w:rPr>
        <w:t xml:space="preserve"> </w:t>
      </w:r>
      <w:r w:rsidRPr="001F334A">
        <w:rPr>
          <w:b/>
          <w:sz w:val="24"/>
          <w:szCs w:val="24"/>
          <w:lang w:val="bg-BG"/>
        </w:rPr>
        <w:t>на о</w:t>
      </w:r>
      <w:r w:rsidRPr="001F334A">
        <w:rPr>
          <w:b/>
          <w:sz w:val="24"/>
          <w:szCs w:val="24"/>
          <w:lang w:val="ru-RU"/>
        </w:rPr>
        <w:t>фициална среща на Ротари клуб с</w:t>
      </w:r>
    </w:p>
    <w:p w:rsidR="008121CE" w:rsidRPr="001F334A" w:rsidRDefault="004D5806" w:rsidP="008121CE">
      <w:pPr>
        <w:jc w:val="center"/>
        <w:rPr>
          <w:b/>
          <w:sz w:val="24"/>
          <w:szCs w:val="24"/>
          <w:lang w:val="ru-RU"/>
        </w:rPr>
      </w:pPr>
      <w:r w:rsidRPr="001F334A">
        <w:rPr>
          <w:b/>
          <w:sz w:val="24"/>
          <w:szCs w:val="24"/>
          <w:lang w:val="ru-RU"/>
        </w:rPr>
        <w:t>дистрикт гуверньора на Д2482 България</w:t>
      </w:r>
    </w:p>
    <w:p w:rsidR="008121CE" w:rsidRPr="001F334A" w:rsidRDefault="008121CE" w:rsidP="008121CE">
      <w:pPr>
        <w:jc w:val="center"/>
        <w:rPr>
          <w:b/>
          <w:sz w:val="24"/>
          <w:szCs w:val="24"/>
          <w:lang w:val="bg-BG"/>
        </w:rPr>
      </w:pPr>
      <w:r w:rsidRPr="001F334A">
        <w:rPr>
          <w:b/>
          <w:sz w:val="24"/>
          <w:szCs w:val="24"/>
          <w:lang w:val="ru-RU"/>
        </w:rPr>
        <w:t>мандат 201</w:t>
      </w:r>
      <w:r w:rsidR="004D5806" w:rsidRPr="001F334A">
        <w:rPr>
          <w:b/>
          <w:sz w:val="24"/>
          <w:szCs w:val="24"/>
          <w:lang w:val="bg-BG"/>
        </w:rPr>
        <w:t>5</w:t>
      </w:r>
      <w:r w:rsidRPr="001F334A">
        <w:rPr>
          <w:b/>
          <w:sz w:val="24"/>
          <w:szCs w:val="24"/>
          <w:lang w:val="ru-RU"/>
        </w:rPr>
        <w:t>-201</w:t>
      </w:r>
      <w:r w:rsidR="004D5806" w:rsidRPr="001F334A">
        <w:rPr>
          <w:b/>
          <w:sz w:val="24"/>
          <w:szCs w:val="24"/>
          <w:lang w:val="bg-BG"/>
        </w:rPr>
        <w:t>6</w:t>
      </w:r>
    </w:p>
    <w:p w:rsidR="008121CE" w:rsidRPr="001F334A" w:rsidRDefault="008121CE" w:rsidP="008121CE">
      <w:pPr>
        <w:rPr>
          <w:sz w:val="24"/>
          <w:szCs w:val="24"/>
          <w:lang w:val="ru-RU"/>
        </w:rPr>
      </w:pPr>
    </w:p>
    <w:p w:rsidR="008121CE" w:rsidRPr="001D624F" w:rsidRDefault="008121CE" w:rsidP="008121CE">
      <w:pPr>
        <w:pStyle w:val="Heading1"/>
        <w:rPr>
          <w:rFonts w:asciiTheme="minorHAnsi" w:hAnsiTheme="minorHAnsi"/>
          <w:sz w:val="24"/>
          <w:szCs w:val="24"/>
          <w:lang w:val="bg-BG"/>
        </w:rPr>
      </w:pPr>
      <w:r w:rsidRPr="001D624F">
        <w:rPr>
          <w:rFonts w:asciiTheme="minorHAnsi" w:hAnsiTheme="minorHAnsi"/>
          <w:sz w:val="24"/>
          <w:szCs w:val="24"/>
          <w:lang w:val="bg-BG"/>
        </w:rPr>
        <w:t>Оборудване на залата за срещата</w:t>
      </w:r>
    </w:p>
    <w:p w:rsidR="008121CE" w:rsidRPr="001D624F" w:rsidRDefault="008121CE" w:rsidP="008121CE">
      <w:pPr>
        <w:pStyle w:val="Heading2"/>
        <w:rPr>
          <w:rFonts w:asciiTheme="minorHAnsi" w:hAnsiTheme="minorHAnsi"/>
          <w:sz w:val="24"/>
          <w:szCs w:val="24"/>
          <w:lang w:val="bg-BG"/>
        </w:rPr>
      </w:pPr>
      <w:r w:rsidRPr="001D624F">
        <w:rPr>
          <w:rFonts w:asciiTheme="minorHAnsi" w:hAnsiTheme="minorHAnsi"/>
          <w:sz w:val="24"/>
          <w:szCs w:val="24"/>
          <w:lang w:val="bg-BG"/>
        </w:rPr>
        <w:t>Знамена:</w:t>
      </w:r>
    </w:p>
    <w:p w:rsidR="008121CE" w:rsidRPr="001D624F" w:rsidRDefault="008121CE" w:rsidP="008121CE">
      <w:pPr>
        <w:numPr>
          <w:ilvl w:val="0"/>
          <w:numId w:val="23"/>
        </w:numPr>
        <w:spacing w:after="0" w:line="240" w:lineRule="auto"/>
        <w:contextualSpacing/>
        <w:rPr>
          <w:sz w:val="24"/>
          <w:szCs w:val="24"/>
          <w:lang w:val="bg-BG"/>
        </w:rPr>
      </w:pPr>
      <w:r w:rsidRPr="001D624F">
        <w:rPr>
          <w:sz w:val="24"/>
          <w:szCs w:val="24"/>
          <w:lang w:val="bg-BG"/>
        </w:rPr>
        <w:t>Знаме с Логото на годината - осигурява Дистрикт Гуверньора</w:t>
      </w:r>
    </w:p>
    <w:p w:rsidR="008121CE" w:rsidRPr="001D624F" w:rsidRDefault="008121CE" w:rsidP="008121CE">
      <w:pPr>
        <w:numPr>
          <w:ilvl w:val="0"/>
          <w:numId w:val="23"/>
        </w:numPr>
        <w:spacing w:after="0" w:line="240" w:lineRule="auto"/>
        <w:contextualSpacing/>
        <w:rPr>
          <w:sz w:val="24"/>
          <w:szCs w:val="24"/>
          <w:lang w:val="bg-BG"/>
        </w:rPr>
      </w:pPr>
      <w:r w:rsidRPr="001D624F">
        <w:rPr>
          <w:sz w:val="24"/>
          <w:szCs w:val="24"/>
          <w:lang w:val="bg-BG"/>
        </w:rPr>
        <w:t>Знаме на Република България</w:t>
      </w:r>
    </w:p>
    <w:p w:rsidR="008121CE" w:rsidRPr="001D624F" w:rsidRDefault="008121CE" w:rsidP="008121CE">
      <w:pPr>
        <w:numPr>
          <w:ilvl w:val="0"/>
          <w:numId w:val="23"/>
        </w:numPr>
        <w:spacing w:after="0" w:line="240" w:lineRule="auto"/>
        <w:contextualSpacing/>
        <w:rPr>
          <w:sz w:val="24"/>
          <w:szCs w:val="24"/>
          <w:lang w:val="bg-BG"/>
        </w:rPr>
      </w:pPr>
      <w:r w:rsidRPr="001D624F">
        <w:rPr>
          <w:sz w:val="24"/>
          <w:szCs w:val="24"/>
          <w:lang w:val="bg-BG"/>
        </w:rPr>
        <w:t>Знаме на клуба домакин, на Ротаракт и Интеракт</w:t>
      </w:r>
    </w:p>
    <w:p w:rsidR="008121CE" w:rsidRPr="001D624F" w:rsidRDefault="008121CE" w:rsidP="008121CE">
      <w:pPr>
        <w:pStyle w:val="Heading2"/>
        <w:rPr>
          <w:rFonts w:asciiTheme="minorHAnsi" w:hAnsiTheme="minorHAnsi"/>
          <w:sz w:val="24"/>
          <w:szCs w:val="24"/>
          <w:lang w:val="bg-BG"/>
        </w:rPr>
      </w:pPr>
      <w:r w:rsidRPr="001D624F">
        <w:rPr>
          <w:rFonts w:asciiTheme="minorHAnsi" w:hAnsiTheme="minorHAnsi"/>
          <w:sz w:val="24"/>
          <w:szCs w:val="24"/>
          <w:lang w:val="bg-BG"/>
        </w:rPr>
        <w:t xml:space="preserve">Други </w:t>
      </w:r>
    </w:p>
    <w:p w:rsidR="008121CE" w:rsidRPr="001D624F" w:rsidRDefault="008121CE" w:rsidP="008121CE">
      <w:pPr>
        <w:numPr>
          <w:ilvl w:val="0"/>
          <w:numId w:val="24"/>
        </w:numPr>
        <w:spacing w:after="0" w:line="240" w:lineRule="auto"/>
        <w:contextualSpacing/>
        <w:rPr>
          <w:sz w:val="24"/>
          <w:szCs w:val="24"/>
          <w:lang w:val="bg-BG"/>
        </w:rPr>
      </w:pPr>
      <w:r w:rsidRPr="001D624F">
        <w:rPr>
          <w:sz w:val="24"/>
          <w:szCs w:val="24"/>
          <w:lang w:val="bg-BG"/>
        </w:rPr>
        <w:t>Ротари камбана</w:t>
      </w:r>
    </w:p>
    <w:p w:rsidR="008121CE" w:rsidRPr="001D624F" w:rsidRDefault="008121CE" w:rsidP="008121CE">
      <w:pPr>
        <w:numPr>
          <w:ilvl w:val="0"/>
          <w:numId w:val="24"/>
        </w:numPr>
        <w:spacing w:after="0" w:line="240" w:lineRule="auto"/>
        <w:contextualSpacing/>
        <w:rPr>
          <w:sz w:val="24"/>
          <w:szCs w:val="24"/>
          <w:lang w:val="bg-BG"/>
        </w:rPr>
      </w:pPr>
      <w:r w:rsidRPr="001D624F">
        <w:rPr>
          <w:sz w:val="24"/>
          <w:szCs w:val="24"/>
          <w:lang w:val="bg-BG"/>
        </w:rPr>
        <w:t>Молитва</w:t>
      </w:r>
    </w:p>
    <w:p w:rsidR="008121CE" w:rsidRPr="001D624F" w:rsidRDefault="008121CE" w:rsidP="008121CE">
      <w:pPr>
        <w:numPr>
          <w:ilvl w:val="0"/>
          <w:numId w:val="24"/>
        </w:numPr>
        <w:spacing w:after="0" w:line="240" w:lineRule="auto"/>
        <w:contextualSpacing/>
        <w:rPr>
          <w:sz w:val="24"/>
          <w:szCs w:val="24"/>
          <w:lang w:val="bg-BG"/>
        </w:rPr>
      </w:pPr>
      <w:r w:rsidRPr="001D624F">
        <w:rPr>
          <w:sz w:val="24"/>
          <w:szCs w:val="24"/>
          <w:lang w:val="bg-BG"/>
        </w:rPr>
        <w:t>Химн на България</w:t>
      </w:r>
    </w:p>
    <w:p w:rsidR="008121CE" w:rsidRPr="001D624F" w:rsidRDefault="008121CE" w:rsidP="008121CE">
      <w:pPr>
        <w:numPr>
          <w:ilvl w:val="0"/>
          <w:numId w:val="24"/>
        </w:numPr>
        <w:spacing w:after="0" w:line="240" w:lineRule="auto"/>
        <w:contextualSpacing/>
        <w:rPr>
          <w:sz w:val="24"/>
          <w:szCs w:val="24"/>
          <w:lang w:val="bg-BG"/>
        </w:rPr>
      </w:pPr>
      <w:r w:rsidRPr="001D624F">
        <w:rPr>
          <w:sz w:val="24"/>
          <w:szCs w:val="24"/>
          <w:lang w:val="bg-BG"/>
        </w:rPr>
        <w:t>Химн на Ротари</w:t>
      </w:r>
    </w:p>
    <w:p w:rsidR="001B49DE" w:rsidRPr="001D624F" w:rsidRDefault="001B49DE" w:rsidP="008121CE">
      <w:pPr>
        <w:numPr>
          <w:ilvl w:val="0"/>
          <w:numId w:val="24"/>
        </w:numPr>
        <w:spacing w:after="0" w:line="240" w:lineRule="auto"/>
        <w:contextualSpacing/>
        <w:rPr>
          <w:sz w:val="24"/>
          <w:szCs w:val="24"/>
          <w:lang w:val="bg-BG"/>
        </w:rPr>
      </w:pPr>
      <w:r w:rsidRPr="001D624F">
        <w:rPr>
          <w:sz w:val="24"/>
          <w:szCs w:val="24"/>
          <w:lang w:val="bg-BG"/>
        </w:rPr>
        <w:t>Екран за презентация</w:t>
      </w:r>
    </w:p>
    <w:p w:rsidR="008121CE" w:rsidRPr="001D624F" w:rsidRDefault="008121CE" w:rsidP="008121CE">
      <w:pPr>
        <w:rPr>
          <w:sz w:val="24"/>
          <w:szCs w:val="24"/>
          <w:lang w:val="bg-BG"/>
        </w:rPr>
      </w:pPr>
    </w:p>
    <w:p w:rsidR="008121CE" w:rsidRPr="001D624F" w:rsidRDefault="008121CE" w:rsidP="008121CE">
      <w:pPr>
        <w:pStyle w:val="Heading1"/>
        <w:rPr>
          <w:rFonts w:asciiTheme="minorHAnsi" w:hAnsiTheme="minorHAnsi"/>
          <w:sz w:val="24"/>
          <w:szCs w:val="24"/>
          <w:lang w:val="bg-BG"/>
        </w:rPr>
      </w:pPr>
      <w:r w:rsidRPr="001D624F">
        <w:rPr>
          <w:rFonts w:asciiTheme="minorHAnsi" w:hAnsiTheme="minorHAnsi"/>
          <w:sz w:val="24"/>
          <w:szCs w:val="24"/>
          <w:lang w:val="bg-BG"/>
        </w:rPr>
        <w:t>Участници:</w:t>
      </w:r>
    </w:p>
    <w:p w:rsidR="008121CE" w:rsidRPr="001D624F" w:rsidRDefault="004D5806" w:rsidP="008121CE">
      <w:pPr>
        <w:numPr>
          <w:ilvl w:val="0"/>
          <w:numId w:val="25"/>
        </w:numPr>
        <w:spacing w:after="0" w:line="240" w:lineRule="auto"/>
        <w:contextualSpacing/>
        <w:rPr>
          <w:sz w:val="24"/>
          <w:szCs w:val="24"/>
          <w:lang w:val="bg-BG"/>
        </w:rPr>
      </w:pPr>
      <w:r w:rsidRPr="001D624F">
        <w:rPr>
          <w:sz w:val="24"/>
          <w:szCs w:val="24"/>
          <w:lang w:val="bg-BG"/>
        </w:rPr>
        <w:t>Дистрикт г</w:t>
      </w:r>
      <w:r w:rsidR="008121CE" w:rsidRPr="001D624F">
        <w:rPr>
          <w:sz w:val="24"/>
          <w:szCs w:val="24"/>
          <w:lang w:val="bg-BG"/>
        </w:rPr>
        <w:t>уверньора</w:t>
      </w:r>
    </w:p>
    <w:p w:rsidR="008121CE" w:rsidRPr="001D624F" w:rsidRDefault="008121CE" w:rsidP="008121CE">
      <w:pPr>
        <w:numPr>
          <w:ilvl w:val="0"/>
          <w:numId w:val="25"/>
        </w:numPr>
        <w:spacing w:after="0" w:line="240" w:lineRule="auto"/>
        <w:contextualSpacing/>
        <w:rPr>
          <w:sz w:val="24"/>
          <w:szCs w:val="24"/>
          <w:lang w:val="bg-BG"/>
        </w:rPr>
      </w:pPr>
      <w:r w:rsidRPr="001D624F">
        <w:rPr>
          <w:sz w:val="24"/>
          <w:szCs w:val="24"/>
          <w:lang w:val="bg-BG"/>
        </w:rPr>
        <w:t xml:space="preserve">Асистент </w:t>
      </w:r>
      <w:r w:rsidR="004D5806" w:rsidRPr="001D624F">
        <w:rPr>
          <w:sz w:val="24"/>
          <w:szCs w:val="24"/>
          <w:lang w:val="bg-BG"/>
        </w:rPr>
        <w:t xml:space="preserve">дистрикт гуверньора за зоната </w:t>
      </w:r>
    </w:p>
    <w:p w:rsidR="008121CE" w:rsidRPr="001D624F" w:rsidRDefault="008121CE" w:rsidP="008121CE">
      <w:pPr>
        <w:numPr>
          <w:ilvl w:val="0"/>
          <w:numId w:val="25"/>
        </w:numPr>
        <w:spacing w:after="0" w:line="240" w:lineRule="auto"/>
        <w:contextualSpacing/>
        <w:rPr>
          <w:sz w:val="24"/>
          <w:szCs w:val="24"/>
          <w:lang w:val="bg-BG"/>
        </w:rPr>
      </w:pPr>
      <w:r w:rsidRPr="001D624F">
        <w:rPr>
          <w:sz w:val="24"/>
          <w:szCs w:val="24"/>
          <w:lang w:val="bg-BG"/>
        </w:rPr>
        <w:t>Членовете на клуба домакин на срещата</w:t>
      </w:r>
    </w:p>
    <w:p w:rsidR="008121CE" w:rsidRPr="001D624F" w:rsidRDefault="008121CE" w:rsidP="008121CE">
      <w:pPr>
        <w:numPr>
          <w:ilvl w:val="0"/>
          <w:numId w:val="25"/>
        </w:numPr>
        <w:spacing w:after="0" w:line="240" w:lineRule="auto"/>
        <w:contextualSpacing/>
        <w:rPr>
          <w:sz w:val="24"/>
          <w:szCs w:val="24"/>
          <w:lang w:val="bg-BG"/>
        </w:rPr>
      </w:pPr>
      <w:r w:rsidRPr="001D624F">
        <w:rPr>
          <w:sz w:val="24"/>
          <w:szCs w:val="24"/>
          <w:lang w:val="bg-BG"/>
        </w:rPr>
        <w:t>Членовете на Ротаракт клуба(там, където има)</w:t>
      </w:r>
    </w:p>
    <w:p w:rsidR="008121CE" w:rsidRPr="001D624F" w:rsidRDefault="008121CE" w:rsidP="008121CE">
      <w:pPr>
        <w:numPr>
          <w:ilvl w:val="0"/>
          <w:numId w:val="25"/>
        </w:numPr>
        <w:spacing w:after="0" w:line="240" w:lineRule="auto"/>
        <w:contextualSpacing/>
        <w:rPr>
          <w:sz w:val="24"/>
          <w:szCs w:val="24"/>
          <w:lang w:val="bg-BG"/>
        </w:rPr>
      </w:pPr>
      <w:r w:rsidRPr="001D624F">
        <w:rPr>
          <w:sz w:val="24"/>
          <w:szCs w:val="24"/>
          <w:lang w:val="bg-BG"/>
        </w:rPr>
        <w:t>Членовете на Интеракт клуба(там, където има)</w:t>
      </w:r>
    </w:p>
    <w:p w:rsidR="008121CE" w:rsidRPr="001D624F" w:rsidRDefault="008121CE" w:rsidP="008121CE">
      <w:pPr>
        <w:numPr>
          <w:ilvl w:val="0"/>
          <w:numId w:val="25"/>
        </w:numPr>
        <w:spacing w:after="0" w:line="240" w:lineRule="auto"/>
        <w:contextualSpacing/>
        <w:rPr>
          <w:sz w:val="24"/>
          <w:szCs w:val="24"/>
          <w:lang w:val="bg-BG"/>
        </w:rPr>
      </w:pPr>
      <w:r w:rsidRPr="001D624F">
        <w:rPr>
          <w:sz w:val="24"/>
          <w:szCs w:val="24"/>
          <w:lang w:val="bg-BG"/>
        </w:rPr>
        <w:t>Брачни партньори и спътници на ротарианците</w:t>
      </w:r>
    </w:p>
    <w:p w:rsidR="002B4D15" w:rsidRPr="001D624F" w:rsidRDefault="008121CE" w:rsidP="002B4D15">
      <w:pPr>
        <w:numPr>
          <w:ilvl w:val="0"/>
          <w:numId w:val="30"/>
        </w:numPr>
        <w:spacing w:after="0" w:line="240" w:lineRule="auto"/>
        <w:contextualSpacing/>
        <w:rPr>
          <w:sz w:val="26"/>
          <w:lang w:val="bg-BG"/>
        </w:rPr>
      </w:pPr>
      <w:r w:rsidRPr="001D624F">
        <w:rPr>
          <w:sz w:val="24"/>
          <w:szCs w:val="24"/>
          <w:lang w:val="bg-BG"/>
        </w:rPr>
        <w:t>Членове на Екипа на Д2482</w:t>
      </w:r>
      <w:r w:rsidR="002B4D15" w:rsidRPr="001D624F">
        <w:rPr>
          <w:sz w:val="26"/>
          <w:lang w:val="bg-BG"/>
        </w:rPr>
        <w:t xml:space="preserve"> </w:t>
      </w:r>
    </w:p>
    <w:p w:rsidR="002B4D15" w:rsidRPr="001D624F" w:rsidRDefault="002B4D15" w:rsidP="002B4D15">
      <w:pPr>
        <w:numPr>
          <w:ilvl w:val="0"/>
          <w:numId w:val="30"/>
        </w:numPr>
        <w:spacing w:after="0" w:line="240" w:lineRule="auto"/>
        <w:contextualSpacing/>
        <w:rPr>
          <w:sz w:val="24"/>
          <w:szCs w:val="24"/>
          <w:lang w:val="bg-BG"/>
        </w:rPr>
      </w:pPr>
      <w:r w:rsidRPr="001D624F">
        <w:rPr>
          <w:sz w:val="24"/>
          <w:szCs w:val="24"/>
          <w:lang w:val="bg-BG"/>
        </w:rPr>
        <w:t>Представители на Ротари клуба спонсор на клуба домакин (препоръчително)</w:t>
      </w:r>
    </w:p>
    <w:p w:rsidR="002B4D15" w:rsidRPr="001D624F" w:rsidRDefault="002B4D15" w:rsidP="002B4D15">
      <w:pPr>
        <w:rPr>
          <w:sz w:val="24"/>
          <w:szCs w:val="24"/>
          <w:lang w:val="bg-BG"/>
        </w:rPr>
      </w:pPr>
    </w:p>
    <w:p w:rsidR="008121CE" w:rsidRPr="001D624F" w:rsidRDefault="008121CE" w:rsidP="002B4D15">
      <w:pPr>
        <w:spacing w:after="0" w:line="240" w:lineRule="auto"/>
        <w:ind w:left="720"/>
        <w:contextualSpacing/>
        <w:rPr>
          <w:sz w:val="24"/>
          <w:szCs w:val="24"/>
          <w:lang w:val="bg-BG"/>
        </w:rPr>
      </w:pPr>
    </w:p>
    <w:p w:rsidR="002B4D15" w:rsidRPr="001D624F" w:rsidRDefault="002B4D15" w:rsidP="002B4D15">
      <w:pPr>
        <w:spacing w:after="0" w:line="240" w:lineRule="auto"/>
        <w:ind w:left="720"/>
        <w:contextualSpacing/>
        <w:rPr>
          <w:sz w:val="24"/>
          <w:szCs w:val="24"/>
          <w:lang w:val="bg-BG"/>
        </w:rPr>
      </w:pPr>
    </w:p>
    <w:p w:rsidR="008121CE" w:rsidRPr="001D624F" w:rsidRDefault="008121CE" w:rsidP="008121CE">
      <w:pPr>
        <w:rPr>
          <w:sz w:val="24"/>
          <w:szCs w:val="24"/>
          <w:lang w:val="bg-BG"/>
        </w:rPr>
      </w:pPr>
    </w:p>
    <w:p w:rsidR="001B49DE" w:rsidRPr="001D624F" w:rsidRDefault="001B49DE" w:rsidP="001B49DE">
      <w:pPr>
        <w:pStyle w:val="Heading1"/>
        <w:numPr>
          <w:ilvl w:val="0"/>
          <w:numId w:val="0"/>
        </w:numPr>
        <w:ind w:left="432"/>
        <w:rPr>
          <w:rFonts w:asciiTheme="minorHAnsi" w:hAnsiTheme="minorHAnsi"/>
          <w:sz w:val="24"/>
          <w:szCs w:val="24"/>
          <w:lang w:val="bg-BG"/>
        </w:rPr>
      </w:pPr>
    </w:p>
    <w:p w:rsidR="001B49DE" w:rsidRPr="001D624F" w:rsidRDefault="001B49DE" w:rsidP="001B49DE">
      <w:pPr>
        <w:pStyle w:val="Heading1"/>
        <w:numPr>
          <w:ilvl w:val="0"/>
          <w:numId w:val="0"/>
        </w:numPr>
        <w:ind w:left="432"/>
        <w:rPr>
          <w:rFonts w:asciiTheme="minorHAnsi" w:hAnsiTheme="minorHAnsi"/>
          <w:sz w:val="24"/>
          <w:szCs w:val="24"/>
          <w:lang w:val="bg-BG"/>
        </w:rPr>
      </w:pPr>
    </w:p>
    <w:p w:rsidR="008121CE" w:rsidRPr="001D624F" w:rsidRDefault="008121CE" w:rsidP="008121CE">
      <w:pPr>
        <w:pStyle w:val="Heading1"/>
        <w:rPr>
          <w:rFonts w:asciiTheme="minorHAnsi" w:hAnsiTheme="minorHAnsi"/>
          <w:sz w:val="24"/>
          <w:szCs w:val="24"/>
          <w:lang w:val="bg-BG"/>
        </w:rPr>
      </w:pPr>
      <w:r w:rsidRPr="001D624F">
        <w:rPr>
          <w:rFonts w:asciiTheme="minorHAnsi" w:hAnsiTheme="minorHAnsi"/>
          <w:sz w:val="24"/>
          <w:szCs w:val="24"/>
          <w:lang w:val="bg-BG"/>
        </w:rPr>
        <w:t>Нужни материали</w:t>
      </w:r>
    </w:p>
    <w:p w:rsidR="008121CE" w:rsidRPr="001D624F" w:rsidRDefault="008121CE" w:rsidP="008121CE">
      <w:pPr>
        <w:pStyle w:val="Heading2"/>
        <w:rPr>
          <w:rFonts w:asciiTheme="minorHAnsi" w:hAnsiTheme="minorHAnsi"/>
          <w:sz w:val="24"/>
          <w:szCs w:val="24"/>
          <w:lang w:val="bg-BG"/>
        </w:rPr>
      </w:pPr>
      <w:r w:rsidRPr="001D624F">
        <w:rPr>
          <w:rFonts w:asciiTheme="minorHAnsi" w:hAnsiTheme="minorHAnsi"/>
          <w:sz w:val="24"/>
          <w:szCs w:val="24"/>
          <w:lang w:val="bg-BG"/>
        </w:rPr>
        <w:t xml:space="preserve">Материали на </w:t>
      </w:r>
      <w:r w:rsidR="004D5806" w:rsidRPr="001D624F">
        <w:rPr>
          <w:rFonts w:asciiTheme="minorHAnsi" w:hAnsiTheme="minorHAnsi"/>
          <w:sz w:val="24"/>
          <w:szCs w:val="24"/>
          <w:lang w:val="bg-BG"/>
        </w:rPr>
        <w:t>дистрикт гуверньора</w:t>
      </w:r>
    </w:p>
    <w:p w:rsidR="008121CE" w:rsidRPr="001D624F" w:rsidRDefault="008121CE" w:rsidP="008121CE">
      <w:pPr>
        <w:numPr>
          <w:ilvl w:val="0"/>
          <w:numId w:val="26"/>
        </w:numPr>
        <w:spacing w:after="0" w:line="240" w:lineRule="auto"/>
        <w:contextualSpacing/>
        <w:rPr>
          <w:sz w:val="24"/>
          <w:szCs w:val="24"/>
          <w:lang w:val="bg-BG"/>
        </w:rPr>
      </w:pPr>
      <w:r w:rsidRPr="001D624F">
        <w:rPr>
          <w:sz w:val="24"/>
          <w:szCs w:val="24"/>
          <w:lang w:val="bg-BG"/>
        </w:rPr>
        <w:t>Цели на  Д-2482 за 201</w:t>
      </w:r>
      <w:r w:rsidR="004D5806" w:rsidRPr="001D624F">
        <w:rPr>
          <w:sz w:val="24"/>
          <w:szCs w:val="24"/>
          <w:lang w:val="bg-BG"/>
        </w:rPr>
        <w:t>5</w:t>
      </w:r>
      <w:r w:rsidRPr="001D624F">
        <w:rPr>
          <w:sz w:val="24"/>
          <w:szCs w:val="24"/>
          <w:lang w:val="bg-BG"/>
        </w:rPr>
        <w:t>-201</w:t>
      </w:r>
      <w:r w:rsidR="004D5806" w:rsidRPr="001D624F">
        <w:rPr>
          <w:sz w:val="24"/>
          <w:szCs w:val="24"/>
          <w:lang w:val="bg-BG"/>
        </w:rPr>
        <w:t>6</w:t>
      </w:r>
      <w:r w:rsidRPr="001D624F">
        <w:rPr>
          <w:sz w:val="24"/>
          <w:szCs w:val="24"/>
          <w:lang w:val="bg-BG"/>
        </w:rPr>
        <w:t>г</w:t>
      </w:r>
    </w:p>
    <w:p w:rsidR="001D624F" w:rsidRDefault="004D5806" w:rsidP="00FB108E">
      <w:pPr>
        <w:numPr>
          <w:ilvl w:val="0"/>
          <w:numId w:val="26"/>
        </w:numPr>
        <w:spacing w:after="0" w:line="240" w:lineRule="auto"/>
        <w:contextualSpacing/>
        <w:rPr>
          <w:sz w:val="24"/>
          <w:szCs w:val="24"/>
          <w:lang w:val="bg-BG"/>
        </w:rPr>
      </w:pPr>
      <w:r w:rsidRPr="001D624F">
        <w:rPr>
          <w:sz w:val="24"/>
          <w:szCs w:val="24"/>
          <w:lang w:val="bg-BG"/>
        </w:rPr>
        <w:t>Послание  на п</w:t>
      </w:r>
      <w:r w:rsidR="008121CE" w:rsidRPr="001D624F">
        <w:rPr>
          <w:sz w:val="24"/>
          <w:szCs w:val="24"/>
          <w:lang w:val="bg-BG"/>
        </w:rPr>
        <w:t>резидента на Р</w:t>
      </w:r>
      <w:r w:rsidR="001D624F">
        <w:rPr>
          <w:sz w:val="24"/>
          <w:szCs w:val="24"/>
          <w:lang w:val="bg-BG"/>
        </w:rPr>
        <w:t xml:space="preserve">отари </w:t>
      </w:r>
      <w:r w:rsidR="008121CE" w:rsidRPr="001D624F">
        <w:rPr>
          <w:sz w:val="24"/>
          <w:szCs w:val="24"/>
          <w:lang w:val="bg-BG"/>
        </w:rPr>
        <w:t>И</w:t>
      </w:r>
      <w:r w:rsidR="001D624F">
        <w:rPr>
          <w:sz w:val="24"/>
          <w:szCs w:val="24"/>
          <w:lang w:val="bg-BG"/>
        </w:rPr>
        <w:t>нтернешънъл</w:t>
      </w:r>
      <w:r w:rsidR="008121CE" w:rsidRPr="001D624F">
        <w:rPr>
          <w:sz w:val="24"/>
          <w:szCs w:val="24"/>
          <w:lang w:val="bg-BG"/>
        </w:rPr>
        <w:t xml:space="preserve"> </w:t>
      </w:r>
    </w:p>
    <w:p w:rsidR="004D5806" w:rsidRPr="001D624F" w:rsidRDefault="004D5806" w:rsidP="00FB108E">
      <w:pPr>
        <w:numPr>
          <w:ilvl w:val="0"/>
          <w:numId w:val="26"/>
        </w:numPr>
        <w:spacing w:after="0" w:line="240" w:lineRule="auto"/>
        <w:contextualSpacing/>
        <w:rPr>
          <w:sz w:val="24"/>
          <w:szCs w:val="24"/>
          <w:lang w:val="bg-BG"/>
        </w:rPr>
      </w:pPr>
      <w:r w:rsidRPr="001D624F">
        <w:rPr>
          <w:sz w:val="24"/>
          <w:szCs w:val="24"/>
          <w:lang w:val="bg-BG"/>
        </w:rPr>
        <w:t>Условия за президентската грамота за 2015/16</w:t>
      </w:r>
    </w:p>
    <w:p w:rsidR="008121CE" w:rsidRPr="001D624F" w:rsidRDefault="008121CE" w:rsidP="008121CE">
      <w:pPr>
        <w:numPr>
          <w:ilvl w:val="0"/>
          <w:numId w:val="26"/>
        </w:numPr>
        <w:spacing w:after="0" w:line="240" w:lineRule="auto"/>
        <w:contextualSpacing/>
        <w:rPr>
          <w:sz w:val="24"/>
          <w:szCs w:val="24"/>
          <w:lang w:val="bg-BG"/>
        </w:rPr>
      </w:pPr>
      <w:r w:rsidRPr="001D624F">
        <w:rPr>
          <w:sz w:val="24"/>
          <w:szCs w:val="24"/>
          <w:lang w:val="bg-BG"/>
        </w:rPr>
        <w:t xml:space="preserve">Презентация на </w:t>
      </w:r>
      <w:r w:rsidR="004D5806" w:rsidRPr="001D624F">
        <w:rPr>
          <w:sz w:val="24"/>
          <w:szCs w:val="24"/>
          <w:lang w:val="bg-BG"/>
        </w:rPr>
        <w:t>дистрикт гуверньора на</w:t>
      </w:r>
      <w:r w:rsidRPr="001D624F">
        <w:rPr>
          <w:sz w:val="24"/>
          <w:szCs w:val="24"/>
          <w:lang w:val="bg-BG"/>
        </w:rPr>
        <w:t xml:space="preserve"> Д 2482</w:t>
      </w:r>
    </w:p>
    <w:p w:rsidR="008121CE" w:rsidRPr="001D624F" w:rsidRDefault="008121CE" w:rsidP="008121CE">
      <w:pPr>
        <w:numPr>
          <w:ilvl w:val="0"/>
          <w:numId w:val="26"/>
        </w:numPr>
        <w:spacing w:after="0" w:line="240" w:lineRule="auto"/>
        <w:contextualSpacing/>
        <w:rPr>
          <w:sz w:val="24"/>
          <w:szCs w:val="24"/>
          <w:lang w:val="bg-BG"/>
        </w:rPr>
      </w:pPr>
      <w:r w:rsidRPr="001D624F">
        <w:rPr>
          <w:sz w:val="24"/>
          <w:szCs w:val="24"/>
          <w:lang w:val="bg-BG"/>
        </w:rPr>
        <w:t xml:space="preserve">Знаме на </w:t>
      </w:r>
      <w:r w:rsidR="004D5806" w:rsidRPr="001D624F">
        <w:rPr>
          <w:sz w:val="24"/>
          <w:szCs w:val="24"/>
          <w:lang w:val="bg-BG"/>
        </w:rPr>
        <w:t>дистрикт гуверньора</w:t>
      </w:r>
      <w:r w:rsidRPr="001D624F">
        <w:rPr>
          <w:sz w:val="24"/>
          <w:szCs w:val="24"/>
          <w:lang w:val="bg-BG"/>
        </w:rPr>
        <w:t xml:space="preserve"> на Д 2482</w:t>
      </w:r>
    </w:p>
    <w:p w:rsidR="008121CE" w:rsidRPr="001D624F" w:rsidRDefault="004D5806" w:rsidP="008121CE">
      <w:pPr>
        <w:numPr>
          <w:ilvl w:val="0"/>
          <w:numId w:val="26"/>
        </w:numPr>
        <w:spacing w:after="0" w:line="240" w:lineRule="auto"/>
        <w:contextualSpacing/>
        <w:rPr>
          <w:sz w:val="24"/>
          <w:szCs w:val="24"/>
          <w:lang w:val="bg-BG"/>
        </w:rPr>
      </w:pPr>
      <w:r w:rsidRPr="001D624F">
        <w:rPr>
          <w:sz w:val="24"/>
          <w:szCs w:val="24"/>
          <w:lang w:val="bg-BG"/>
        </w:rPr>
        <w:t>З</w:t>
      </w:r>
      <w:r w:rsidR="008121CE" w:rsidRPr="001D624F">
        <w:rPr>
          <w:sz w:val="24"/>
          <w:szCs w:val="24"/>
          <w:lang w:val="bg-BG"/>
        </w:rPr>
        <w:t>апис на Молитвата на Ротари, Химн на България,  Химна на Ротари България</w:t>
      </w:r>
    </w:p>
    <w:p w:rsidR="008121CE" w:rsidRPr="001D624F" w:rsidRDefault="008121CE" w:rsidP="008121CE">
      <w:pPr>
        <w:numPr>
          <w:ilvl w:val="0"/>
          <w:numId w:val="26"/>
        </w:numPr>
        <w:spacing w:after="0" w:line="240" w:lineRule="auto"/>
        <w:contextualSpacing/>
        <w:rPr>
          <w:sz w:val="24"/>
          <w:szCs w:val="24"/>
          <w:lang w:val="bg-BG"/>
        </w:rPr>
      </w:pPr>
      <w:r w:rsidRPr="001D624F">
        <w:rPr>
          <w:sz w:val="24"/>
          <w:szCs w:val="24"/>
          <w:lang w:val="bg-BG"/>
        </w:rPr>
        <w:t>Данни за клуба домакин - числен състав по РИ, платени задължения към РИ и Д 2482, участие във Фондация Ротари, Програми на клуб</w:t>
      </w:r>
      <w:r w:rsidR="004D5806" w:rsidRPr="001D624F">
        <w:rPr>
          <w:sz w:val="24"/>
          <w:szCs w:val="24"/>
          <w:lang w:val="bg-BG"/>
        </w:rPr>
        <w:t>а</w:t>
      </w:r>
    </w:p>
    <w:p w:rsidR="004D5806" w:rsidRPr="001D624F" w:rsidRDefault="004D5806" w:rsidP="008121CE">
      <w:pPr>
        <w:numPr>
          <w:ilvl w:val="0"/>
          <w:numId w:val="26"/>
        </w:numPr>
        <w:spacing w:after="0" w:line="240" w:lineRule="auto"/>
        <w:contextualSpacing/>
        <w:rPr>
          <w:sz w:val="24"/>
          <w:szCs w:val="24"/>
          <w:lang w:val="bg-BG"/>
        </w:rPr>
      </w:pPr>
      <w:r w:rsidRPr="001D624F">
        <w:rPr>
          <w:sz w:val="24"/>
          <w:szCs w:val="24"/>
          <w:lang w:val="bg-BG"/>
        </w:rPr>
        <w:t xml:space="preserve">Информация от Rotary </w:t>
      </w:r>
      <w:proofErr w:type="spellStart"/>
      <w:r w:rsidRPr="001D624F">
        <w:rPr>
          <w:sz w:val="24"/>
          <w:szCs w:val="24"/>
          <w:lang w:val="bg-BG"/>
        </w:rPr>
        <w:t>Club</w:t>
      </w:r>
      <w:proofErr w:type="spellEnd"/>
      <w:r w:rsidRPr="001D624F">
        <w:rPr>
          <w:sz w:val="24"/>
          <w:szCs w:val="24"/>
          <w:lang w:val="bg-BG"/>
        </w:rPr>
        <w:t xml:space="preserve"> Central</w:t>
      </w:r>
    </w:p>
    <w:p w:rsidR="008121CE" w:rsidRPr="001D624F" w:rsidRDefault="008121CE" w:rsidP="008121CE">
      <w:pPr>
        <w:numPr>
          <w:ilvl w:val="0"/>
          <w:numId w:val="26"/>
        </w:numPr>
        <w:spacing w:after="0" w:line="240" w:lineRule="auto"/>
        <w:contextualSpacing/>
        <w:rPr>
          <w:sz w:val="24"/>
          <w:szCs w:val="24"/>
          <w:lang w:val="bg-BG"/>
        </w:rPr>
      </w:pPr>
      <w:r w:rsidRPr="001D624F">
        <w:rPr>
          <w:sz w:val="24"/>
          <w:szCs w:val="24"/>
          <w:lang w:val="bg-BG"/>
        </w:rPr>
        <w:t>Лого на годината “</w:t>
      </w:r>
      <w:r w:rsidR="004D5806" w:rsidRPr="001D624F">
        <w:rPr>
          <w:sz w:val="24"/>
          <w:szCs w:val="24"/>
          <w:lang w:val="bg-BG"/>
        </w:rPr>
        <w:t>Бъди дар за света</w:t>
      </w:r>
      <w:r w:rsidRPr="001D624F">
        <w:rPr>
          <w:sz w:val="24"/>
          <w:szCs w:val="24"/>
          <w:lang w:val="bg-BG"/>
        </w:rPr>
        <w:t>”</w:t>
      </w:r>
    </w:p>
    <w:p w:rsidR="008121CE" w:rsidRPr="001D624F" w:rsidRDefault="004D5806" w:rsidP="008121CE">
      <w:pPr>
        <w:numPr>
          <w:ilvl w:val="0"/>
          <w:numId w:val="26"/>
        </w:numPr>
        <w:spacing w:after="0" w:line="240" w:lineRule="auto"/>
        <w:contextualSpacing/>
        <w:rPr>
          <w:sz w:val="24"/>
          <w:szCs w:val="24"/>
          <w:lang w:val="bg-BG"/>
        </w:rPr>
      </w:pPr>
      <w:r w:rsidRPr="001D624F">
        <w:rPr>
          <w:sz w:val="24"/>
          <w:szCs w:val="24"/>
          <w:lang w:val="bg-BG"/>
        </w:rPr>
        <w:t>Мулти</w:t>
      </w:r>
      <w:r w:rsidR="008121CE" w:rsidRPr="001D624F">
        <w:rPr>
          <w:sz w:val="24"/>
          <w:szCs w:val="24"/>
          <w:lang w:val="bg-BG"/>
        </w:rPr>
        <w:t>медия</w:t>
      </w:r>
    </w:p>
    <w:p w:rsidR="008121CE" w:rsidRPr="001D624F" w:rsidRDefault="008121CE" w:rsidP="008121CE">
      <w:pPr>
        <w:rPr>
          <w:sz w:val="24"/>
          <w:szCs w:val="24"/>
          <w:lang w:val="bg-BG"/>
        </w:rPr>
      </w:pPr>
    </w:p>
    <w:p w:rsidR="008121CE" w:rsidRPr="001D624F" w:rsidRDefault="008121CE" w:rsidP="008121CE">
      <w:pPr>
        <w:pStyle w:val="Heading2"/>
        <w:rPr>
          <w:rFonts w:asciiTheme="minorHAnsi" w:hAnsiTheme="minorHAnsi"/>
          <w:sz w:val="24"/>
          <w:szCs w:val="24"/>
          <w:lang w:val="bg-BG"/>
        </w:rPr>
      </w:pPr>
      <w:r w:rsidRPr="001D624F">
        <w:rPr>
          <w:rFonts w:asciiTheme="minorHAnsi" w:hAnsiTheme="minorHAnsi"/>
          <w:sz w:val="24"/>
          <w:szCs w:val="24"/>
          <w:lang w:val="bg-BG"/>
        </w:rPr>
        <w:t>Материали на Клуба домакин</w:t>
      </w:r>
    </w:p>
    <w:p w:rsidR="008121CE" w:rsidRPr="001D624F" w:rsidRDefault="008121CE" w:rsidP="008121CE">
      <w:pPr>
        <w:numPr>
          <w:ilvl w:val="0"/>
          <w:numId w:val="27"/>
        </w:numPr>
        <w:spacing w:after="0" w:line="240" w:lineRule="auto"/>
        <w:contextualSpacing/>
        <w:rPr>
          <w:sz w:val="24"/>
          <w:szCs w:val="24"/>
          <w:lang w:val="bg-BG"/>
        </w:rPr>
      </w:pPr>
      <w:r w:rsidRPr="001D624F">
        <w:rPr>
          <w:sz w:val="24"/>
          <w:szCs w:val="24"/>
          <w:lang w:val="bg-BG"/>
        </w:rPr>
        <w:t>Списък на клуба с отбелязана класификация</w:t>
      </w:r>
    </w:p>
    <w:p w:rsidR="004D5806" w:rsidRPr="001D624F" w:rsidRDefault="004D5806" w:rsidP="008121CE">
      <w:pPr>
        <w:numPr>
          <w:ilvl w:val="0"/>
          <w:numId w:val="27"/>
        </w:numPr>
        <w:spacing w:after="0" w:line="240" w:lineRule="auto"/>
        <w:contextualSpacing/>
        <w:rPr>
          <w:sz w:val="24"/>
          <w:szCs w:val="24"/>
          <w:lang w:val="bg-BG"/>
        </w:rPr>
      </w:pPr>
      <w:r w:rsidRPr="001D624F">
        <w:rPr>
          <w:sz w:val="24"/>
          <w:szCs w:val="24"/>
          <w:lang w:val="bg-BG"/>
        </w:rPr>
        <w:t xml:space="preserve">Цели за 2015-2016 г. на клуба,  отразени и в Rotary </w:t>
      </w:r>
      <w:proofErr w:type="spellStart"/>
      <w:r w:rsidRPr="001D624F">
        <w:rPr>
          <w:sz w:val="24"/>
          <w:szCs w:val="24"/>
          <w:lang w:val="bg-BG"/>
        </w:rPr>
        <w:t>Club</w:t>
      </w:r>
      <w:proofErr w:type="spellEnd"/>
      <w:r w:rsidRPr="001D624F">
        <w:rPr>
          <w:sz w:val="24"/>
          <w:szCs w:val="24"/>
          <w:lang w:val="bg-BG"/>
        </w:rPr>
        <w:t xml:space="preserve"> Central</w:t>
      </w:r>
    </w:p>
    <w:p w:rsidR="008121CE" w:rsidRPr="001D624F" w:rsidRDefault="008121CE" w:rsidP="008121CE">
      <w:pPr>
        <w:numPr>
          <w:ilvl w:val="0"/>
          <w:numId w:val="27"/>
        </w:numPr>
        <w:spacing w:after="0" w:line="240" w:lineRule="auto"/>
        <w:contextualSpacing/>
        <w:rPr>
          <w:sz w:val="24"/>
          <w:szCs w:val="24"/>
          <w:lang w:val="bg-BG"/>
        </w:rPr>
      </w:pPr>
      <w:r w:rsidRPr="001D624F">
        <w:rPr>
          <w:sz w:val="24"/>
          <w:szCs w:val="24"/>
          <w:lang w:val="bg-BG"/>
        </w:rPr>
        <w:t xml:space="preserve">План програма за </w:t>
      </w:r>
      <w:r w:rsidR="004D5806" w:rsidRPr="001D624F">
        <w:rPr>
          <w:sz w:val="24"/>
          <w:szCs w:val="24"/>
          <w:lang w:val="bg-BG"/>
        </w:rPr>
        <w:t>2015-2016</w:t>
      </w:r>
      <w:r w:rsidRPr="001D624F">
        <w:rPr>
          <w:sz w:val="24"/>
          <w:szCs w:val="24"/>
          <w:lang w:val="bg-BG"/>
        </w:rPr>
        <w:t xml:space="preserve"> г. на клуба</w:t>
      </w:r>
    </w:p>
    <w:p w:rsidR="008121CE" w:rsidRPr="001D624F" w:rsidRDefault="008121CE" w:rsidP="004D5806">
      <w:pPr>
        <w:numPr>
          <w:ilvl w:val="0"/>
          <w:numId w:val="27"/>
        </w:numPr>
        <w:spacing w:after="0" w:line="240" w:lineRule="auto"/>
        <w:contextualSpacing/>
        <w:rPr>
          <w:sz w:val="24"/>
          <w:szCs w:val="24"/>
          <w:lang w:val="bg-BG"/>
        </w:rPr>
      </w:pPr>
      <w:r w:rsidRPr="001D624F">
        <w:rPr>
          <w:sz w:val="24"/>
          <w:szCs w:val="24"/>
          <w:lang w:val="bg-BG"/>
        </w:rPr>
        <w:t>Състав на комисиите в клуба</w:t>
      </w:r>
      <w:r w:rsidR="004D5806" w:rsidRPr="001D624F">
        <w:rPr>
          <w:sz w:val="24"/>
          <w:szCs w:val="24"/>
          <w:lang w:val="bg-BG"/>
        </w:rPr>
        <w:t xml:space="preserve"> и техните програми</w:t>
      </w:r>
    </w:p>
    <w:p w:rsidR="004D5806" w:rsidRPr="001D624F" w:rsidRDefault="004D5806" w:rsidP="004D5806">
      <w:pPr>
        <w:numPr>
          <w:ilvl w:val="0"/>
          <w:numId w:val="27"/>
        </w:numPr>
        <w:spacing w:after="0" w:line="240" w:lineRule="auto"/>
        <w:contextualSpacing/>
        <w:rPr>
          <w:sz w:val="24"/>
          <w:szCs w:val="24"/>
          <w:lang w:val="bg-BG"/>
        </w:rPr>
      </w:pPr>
      <w:r w:rsidRPr="001D624F">
        <w:rPr>
          <w:sz w:val="24"/>
          <w:szCs w:val="24"/>
          <w:lang w:val="bg-BG"/>
        </w:rPr>
        <w:t>Актуални правилник и конституция на клуба</w:t>
      </w:r>
    </w:p>
    <w:p w:rsidR="001B49DE" w:rsidRPr="001D624F" w:rsidRDefault="001B49DE" w:rsidP="004D5806">
      <w:pPr>
        <w:numPr>
          <w:ilvl w:val="0"/>
          <w:numId w:val="27"/>
        </w:numPr>
        <w:spacing w:after="0" w:line="240" w:lineRule="auto"/>
        <w:contextualSpacing/>
        <w:rPr>
          <w:sz w:val="24"/>
          <w:szCs w:val="24"/>
          <w:lang w:val="bg-BG"/>
        </w:rPr>
      </w:pPr>
      <w:r w:rsidRPr="001D624F">
        <w:rPr>
          <w:sz w:val="24"/>
          <w:szCs w:val="24"/>
          <w:lang w:val="bg-BG"/>
        </w:rPr>
        <w:t>За клубовете, които развиват Интеракт: контактни данни на преподавателите отговорници за клубове, базирани в училище; декларация от родителите с техните контактни данни за съгласие за членство на децата им;</w:t>
      </w:r>
    </w:p>
    <w:p w:rsidR="008121CE" w:rsidRPr="001D624F" w:rsidRDefault="008121CE" w:rsidP="008121CE">
      <w:pPr>
        <w:numPr>
          <w:ilvl w:val="0"/>
          <w:numId w:val="27"/>
        </w:numPr>
        <w:spacing w:after="0" w:line="240" w:lineRule="auto"/>
        <w:contextualSpacing/>
        <w:rPr>
          <w:sz w:val="24"/>
          <w:szCs w:val="24"/>
          <w:lang w:val="bg-BG"/>
        </w:rPr>
      </w:pPr>
      <w:r w:rsidRPr="001D624F">
        <w:rPr>
          <w:sz w:val="24"/>
          <w:szCs w:val="24"/>
          <w:lang w:val="bg-BG"/>
        </w:rPr>
        <w:t>Сведение формуляр за посещение на седмичните сбирки</w:t>
      </w:r>
    </w:p>
    <w:p w:rsidR="008121CE" w:rsidRPr="001D624F" w:rsidRDefault="008121CE" w:rsidP="008121CE">
      <w:pPr>
        <w:numPr>
          <w:ilvl w:val="0"/>
          <w:numId w:val="27"/>
        </w:numPr>
        <w:spacing w:after="0" w:line="240" w:lineRule="auto"/>
        <w:contextualSpacing/>
        <w:rPr>
          <w:sz w:val="24"/>
          <w:szCs w:val="24"/>
          <w:lang w:val="bg-BG"/>
        </w:rPr>
      </w:pPr>
      <w:r w:rsidRPr="001D624F">
        <w:rPr>
          <w:sz w:val="24"/>
          <w:szCs w:val="24"/>
          <w:lang w:val="bg-BG"/>
        </w:rPr>
        <w:t>Бюджет на клуба</w:t>
      </w:r>
    </w:p>
    <w:p w:rsidR="008121CE" w:rsidRPr="001D624F" w:rsidRDefault="008121CE" w:rsidP="008121CE">
      <w:pPr>
        <w:numPr>
          <w:ilvl w:val="0"/>
          <w:numId w:val="27"/>
        </w:numPr>
        <w:spacing w:after="0" w:line="240" w:lineRule="auto"/>
        <w:contextualSpacing/>
        <w:rPr>
          <w:sz w:val="24"/>
          <w:szCs w:val="24"/>
          <w:lang w:val="bg-BG"/>
        </w:rPr>
      </w:pPr>
      <w:r w:rsidRPr="001D624F">
        <w:rPr>
          <w:sz w:val="24"/>
          <w:szCs w:val="24"/>
          <w:lang w:val="bg-BG"/>
        </w:rPr>
        <w:t>Отчет и платежни форми за платени задължения към РИ и Дистрикт 2482</w:t>
      </w:r>
    </w:p>
    <w:p w:rsidR="008121CE" w:rsidRPr="001D624F" w:rsidRDefault="008121CE" w:rsidP="008121CE">
      <w:pPr>
        <w:numPr>
          <w:ilvl w:val="0"/>
          <w:numId w:val="27"/>
        </w:numPr>
        <w:spacing w:after="0" w:line="240" w:lineRule="auto"/>
        <w:contextualSpacing/>
        <w:rPr>
          <w:sz w:val="24"/>
          <w:szCs w:val="24"/>
          <w:lang w:val="bg-BG"/>
        </w:rPr>
      </w:pPr>
      <w:r w:rsidRPr="001D624F">
        <w:rPr>
          <w:sz w:val="24"/>
          <w:szCs w:val="24"/>
          <w:lang w:val="bg-BG"/>
        </w:rPr>
        <w:t>Попълнен</w:t>
      </w:r>
      <w:r w:rsidR="004D5806" w:rsidRPr="001D624F">
        <w:rPr>
          <w:sz w:val="24"/>
          <w:szCs w:val="24"/>
          <w:lang w:val="bg-BG"/>
        </w:rPr>
        <w:t>а</w:t>
      </w:r>
      <w:r w:rsidRPr="001D624F">
        <w:rPr>
          <w:sz w:val="24"/>
          <w:szCs w:val="24"/>
          <w:lang w:val="bg-BG"/>
        </w:rPr>
        <w:t xml:space="preserve"> фор</w:t>
      </w:r>
      <w:r w:rsidR="004D5806" w:rsidRPr="001D624F">
        <w:rPr>
          <w:sz w:val="24"/>
          <w:szCs w:val="24"/>
          <w:lang w:val="bg-BG"/>
        </w:rPr>
        <w:t>ма с информация</w:t>
      </w:r>
      <w:r w:rsidRPr="001D624F">
        <w:rPr>
          <w:sz w:val="24"/>
          <w:szCs w:val="24"/>
          <w:lang w:val="bg-BG"/>
        </w:rPr>
        <w:t xml:space="preserve"> за клуба</w:t>
      </w:r>
    </w:p>
    <w:p w:rsidR="008121CE" w:rsidRPr="001D624F" w:rsidRDefault="008121CE" w:rsidP="008121CE">
      <w:pPr>
        <w:numPr>
          <w:ilvl w:val="0"/>
          <w:numId w:val="27"/>
        </w:numPr>
        <w:spacing w:after="0" w:line="240" w:lineRule="auto"/>
        <w:contextualSpacing/>
        <w:rPr>
          <w:sz w:val="24"/>
          <w:szCs w:val="24"/>
          <w:lang w:val="bg-BG"/>
        </w:rPr>
      </w:pPr>
      <w:r w:rsidRPr="001D624F">
        <w:rPr>
          <w:sz w:val="24"/>
          <w:szCs w:val="24"/>
          <w:lang w:val="bg-BG"/>
        </w:rPr>
        <w:t>Архив на клуба</w:t>
      </w:r>
    </w:p>
    <w:p w:rsidR="001B49DE" w:rsidRPr="001D624F" w:rsidRDefault="001B49DE" w:rsidP="008121CE">
      <w:pPr>
        <w:numPr>
          <w:ilvl w:val="0"/>
          <w:numId w:val="27"/>
        </w:numPr>
        <w:spacing w:after="0" w:line="240" w:lineRule="auto"/>
        <w:contextualSpacing/>
        <w:rPr>
          <w:sz w:val="24"/>
          <w:szCs w:val="24"/>
          <w:lang w:val="bg-BG"/>
        </w:rPr>
      </w:pPr>
      <w:r w:rsidRPr="001D624F">
        <w:rPr>
          <w:sz w:val="24"/>
          <w:szCs w:val="24"/>
          <w:lang w:val="bg-BG"/>
        </w:rPr>
        <w:t>Снимки и публикации за реализирани проекти</w:t>
      </w:r>
    </w:p>
    <w:p w:rsidR="002B4D15" w:rsidRPr="001D624F" w:rsidRDefault="002B4D15" w:rsidP="002B4D15">
      <w:pPr>
        <w:spacing w:after="0" w:line="240" w:lineRule="auto"/>
        <w:contextualSpacing/>
        <w:rPr>
          <w:sz w:val="24"/>
          <w:szCs w:val="24"/>
          <w:lang w:val="bg-BG"/>
        </w:rPr>
      </w:pPr>
    </w:p>
    <w:p w:rsidR="002B4D15" w:rsidRPr="001D624F" w:rsidRDefault="002B4D15" w:rsidP="002B4D15">
      <w:pPr>
        <w:spacing w:after="0" w:line="240" w:lineRule="auto"/>
        <w:contextualSpacing/>
        <w:rPr>
          <w:sz w:val="24"/>
          <w:szCs w:val="24"/>
          <w:lang w:val="bg-BG"/>
        </w:rPr>
      </w:pPr>
    </w:p>
    <w:p w:rsidR="002B4D15" w:rsidRPr="001D624F" w:rsidRDefault="002B4D15" w:rsidP="002B4D15">
      <w:pPr>
        <w:spacing w:after="0" w:line="240" w:lineRule="auto"/>
        <w:contextualSpacing/>
        <w:rPr>
          <w:sz w:val="24"/>
          <w:szCs w:val="24"/>
          <w:lang w:val="bg-BG"/>
        </w:rPr>
      </w:pPr>
    </w:p>
    <w:p w:rsidR="002B4D15" w:rsidRPr="001D624F" w:rsidRDefault="002B4D15" w:rsidP="002B4D15">
      <w:pPr>
        <w:spacing w:after="0" w:line="240" w:lineRule="auto"/>
        <w:contextualSpacing/>
        <w:rPr>
          <w:sz w:val="24"/>
          <w:szCs w:val="24"/>
          <w:lang w:val="bg-BG"/>
        </w:rPr>
      </w:pPr>
    </w:p>
    <w:p w:rsidR="008121CE" w:rsidRPr="001D624F" w:rsidRDefault="008121CE" w:rsidP="008121CE">
      <w:pPr>
        <w:rPr>
          <w:sz w:val="24"/>
          <w:szCs w:val="24"/>
          <w:lang w:val="bg-BG"/>
        </w:rPr>
      </w:pPr>
    </w:p>
    <w:p w:rsidR="008121CE" w:rsidRPr="001D624F" w:rsidRDefault="001B49DE" w:rsidP="002B4D15">
      <w:pPr>
        <w:pStyle w:val="Heading2"/>
        <w:numPr>
          <w:ilvl w:val="1"/>
          <w:numId w:val="37"/>
        </w:numPr>
        <w:rPr>
          <w:rFonts w:asciiTheme="minorHAnsi" w:hAnsiTheme="minorHAnsi"/>
          <w:sz w:val="24"/>
          <w:szCs w:val="24"/>
          <w:lang w:val="bg-BG"/>
        </w:rPr>
      </w:pPr>
      <w:r w:rsidRPr="001D624F">
        <w:rPr>
          <w:rFonts w:asciiTheme="minorHAnsi" w:hAnsiTheme="minorHAnsi"/>
          <w:bCs w:val="0"/>
          <w:i w:val="0"/>
          <w:iCs w:val="0"/>
          <w:sz w:val="24"/>
          <w:szCs w:val="24"/>
          <w:lang w:val="bg-BG"/>
        </w:rPr>
        <w:t>Материали на Ротаракт и Ин</w:t>
      </w:r>
      <w:r w:rsidR="008121CE" w:rsidRPr="001D624F">
        <w:rPr>
          <w:rFonts w:asciiTheme="minorHAnsi" w:hAnsiTheme="minorHAnsi"/>
          <w:bCs w:val="0"/>
          <w:i w:val="0"/>
          <w:iCs w:val="0"/>
          <w:sz w:val="24"/>
          <w:szCs w:val="24"/>
          <w:lang w:val="bg-BG"/>
        </w:rPr>
        <w:t>теракт клуба(</w:t>
      </w:r>
      <w:proofErr w:type="spellStart"/>
      <w:r w:rsidR="008121CE" w:rsidRPr="001D624F">
        <w:rPr>
          <w:rFonts w:asciiTheme="minorHAnsi" w:hAnsiTheme="minorHAnsi"/>
          <w:bCs w:val="0"/>
          <w:i w:val="0"/>
          <w:iCs w:val="0"/>
          <w:sz w:val="24"/>
          <w:szCs w:val="24"/>
          <w:lang w:val="bg-BG"/>
        </w:rPr>
        <w:t>ове</w:t>
      </w:r>
      <w:proofErr w:type="spellEnd"/>
      <w:r w:rsidR="008121CE" w:rsidRPr="001D624F">
        <w:rPr>
          <w:rFonts w:asciiTheme="minorHAnsi" w:hAnsiTheme="minorHAnsi"/>
          <w:bCs w:val="0"/>
          <w:i w:val="0"/>
          <w:iCs w:val="0"/>
          <w:sz w:val="24"/>
          <w:szCs w:val="24"/>
          <w:lang w:val="bg-BG"/>
        </w:rPr>
        <w:t>), спонсориран(и) от Клуба</w:t>
      </w:r>
      <w:r w:rsidR="008121CE" w:rsidRPr="001D624F">
        <w:rPr>
          <w:rFonts w:asciiTheme="minorHAnsi" w:hAnsiTheme="minorHAnsi"/>
          <w:sz w:val="24"/>
          <w:szCs w:val="24"/>
          <w:lang w:val="bg-BG"/>
        </w:rPr>
        <w:t xml:space="preserve"> домакин (където има такива)</w:t>
      </w:r>
    </w:p>
    <w:p w:rsidR="008121CE" w:rsidRPr="001D624F" w:rsidRDefault="008121CE" w:rsidP="008121CE">
      <w:pPr>
        <w:numPr>
          <w:ilvl w:val="0"/>
          <w:numId w:val="28"/>
        </w:numPr>
        <w:spacing w:after="0" w:line="240" w:lineRule="auto"/>
        <w:contextualSpacing/>
        <w:rPr>
          <w:sz w:val="24"/>
          <w:szCs w:val="24"/>
          <w:lang w:val="bg-BG"/>
        </w:rPr>
      </w:pPr>
      <w:r w:rsidRPr="001D624F">
        <w:rPr>
          <w:sz w:val="24"/>
          <w:szCs w:val="24"/>
          <w:lang w:val="bg-BG"/>
        </w:rPr>
        <w:t>Списък на клуба</w:t>
      </w:r>
    </w:p>
    <w:p w:rsidR="008121CE" w:rsidRPr="001D624F" w:rsidRDefault="008121CE" w:rsidP="008121CE">
      <w:pPr>
        <w:numPr>
          <w:ilvl w:val="0"/>
          <w:numId w:val="28"/>
        </w:numPr>
        <w:spacing w:after="0" w:line="240" w:lineRule="auto"/>
        <w:contextualSpacing/>
        <w:rPr>
          <w:sz w:val="24"/>
          <w:szCs w:val="24"/>
          <w:lang w:val="bg-BG"/>
        </w:rPr>
      </w:pPr>
      <w:r w:rsidRPr="001D624F">
        <w:rPr>
          <w:sz w:val="24"/>
          <w:szCs w:val="24"/>
          <w:lang w:val="bg-BG"/>
        </w:rPr>
        <w:t>План програма за 2014-2015 г. на клуба</w:t>
      </w:r>
    </w:p>
    <w:p w:rsidR="008121CE" w:rsidRPr="001D624F" w:rsidRDefault="008121CE" w:rsidP="008121CE">
      <w:pPr>
        <w:numPr>
          <w:ilvl w:val="0"/>
          <w:numId w:val="28"/>
        </w:numPr>
        <w:spacing w:after="0" w:line="240" w:lineRule="auto"/>
        <w:contextualSpacing/>
        <w:rPr>
          <w:sz w:val="24"/>
          <w:szCs w:val="24"/>
          <w:lang w:val="bg-BG"/>
        </w:rPr>
      </w:pPr>
      <w:r w:rsidRPr="001D624F">
        <w:rPr>
          <w:sz w:val="24"/>
          <w:szCs w:val="24"/>
          <w:lang w:val="bg-BG"/>
        </w:rPr>
        <w:t>Цели за 2014-2015 г. на клуба</w:t>
      </w:r>
    </w:p>
    <w:p w:rsidR="008121CE" w:rsidRPr="001D624F" w:rsidRDefault="008121CE" w:rsidP="008121CE">
      <w:pPr>
        <w:numPr>
          <w:ilvl w:val="0"/>
          <w:numId w:val="28"/>
        </w:numPr>
        <w:spacing w:after="0" w:line="240" w:lineRule="auto"/>
        <w:contextualSpacing/>
        <w:rPr>
          <w:sz w:val="24"/>
          <w:szCs w:val="24"/>
          <w:lang w:val="bg-BG"/>
        </w:rPr>
      </w:pPr>
      <w:r w:rsidRPr="001D624F">
        <w:rPr>
          <w:sz w:val="24"/>
          <w:szCs w:val="24"/>
          <w:lang w:val="bg-BG"/>
        </w:rPr>
        <w:t>Състав на комисиите в клуба</w:t>
      </w:r>
    </w:p>
    <w:p w:rsidR="008121CE" w:rsidRPr="001D624F" w:rsidRDefault="008121CE" w:rsidP="008121CE">
      <w:pPr>
        <w:numPr>
          <w:ilvl w:val="0"/>
          <w:numId w:val="28"/>
        </w:numPr>
        <w:spacing w:after="0" w:line="240" w:lineRule="auto"/>
        <w:contextualSpacing/>
        <w:rPr>
          <w:sz w:val="24"/>
          <w:szCs w:val="24"/>
          <w:lang w:val="bg-BG"/>
        </w:rPr>
      </w:pPr>
      <w:r w:rsidRPr="001D624F">
        <w:rPr>
          <w:sz w:val="24"/>
          <w:szCs w:val="24"/>
          <w:lang w:val="bg-BG"/>
        </w:rPr>
        <w:t>Сведение формуляр за посещение на сбирките</w:t>
      </w:r>
    </w:p>
    <w:p w:rsidR="002B4D15" w:rsidRPr="001D624F" w:rsidRDefault="002B4D15" w:rsidP="002B4D15">
      <w:pPr>
        <w:spacing w:after="0" w:line="240" w:lineRule="auto"/>
        <w:ind w:left="720"/>
        <w:contextualSpacing/>
        <w:rPr>
          <w:sz w:val="24"/>
          <w:szCs w:val="24"/>
          <w:lang w:val="bg-BG"/>
        </w:rPr>
      </w:pPr>
    </w:p>
    <w:p w:rsidR="002B4D15" w:rsidRPr="001D624F" w:rsidRDefault="002B4D15" w:rsidP="002B4D15">
      <w:pPr>
        <w:spacing w:after="0" w:line="240" w:lineRule="auto"/>
        <w:contextualSpacing/>
        <w:rPr>
          <w:sz w:val="24"/>
          <w:szCs w:val="24"/>
          <w:lang w:val="bg-BG"/>
        </w:rPr>
      </w:pPr>
    </w:p>
    <w:p w:rsidR="001F334A" w:rsidRPr="001D624F" w:rsidRDefault="002B4D15" w:rsidP="002B4D15">
      <w:pPr>
        <w:pStyle w:val="ListParagraph"/>
        <w:numPr>
          <w:ilvl w:val="0"/>
          <w:numId w:val="37"/>
        </w:numPr>
        <w:spacing w:after="0" w:line="240" w:lineRule="auto"/>
        <w:rPr>
          <w:b/>
          <w:sz w:val="24"/>
          <w:szCs w:val="24"/>
          <w:lang w:val="bg-BG"/>
        </w:rPr>
      </w:pPr>
      <w:r w:rsidRPr="001D624F">
        <w:rPr>
          <w:rFonts w:cs="Calibri"/>
          <w:b/>
          <w:sz w:val="24"/>
          <w:szCs w:val="24"/>
          <w:lang w:val="bg-BG"/>
        </w:rPr>
        <w:t>Програма за провеждане на клубна среща при официалното посещение на дистрикт гуверньор</w:t>
      </w:r>
    </w:p>
    <w:p w:rsidR="001F334A" w:rsidRPr="001D624F" w:rsidRDefault="002B4D15" w:rsidP="002B4D15">
      <w:pPr>
        <w:pStyle w:val="ListParagraph"/>
        <w:spacing w:after="0" w:line="240" w:lineRule="auto"/>
        <w:ind w:left="360"/>
        <w:rPr>
          <w:sz w:val="24"/>
          <w:szCs w:val="24"/>
          <w:lang w:val="bg-BG"/>
        </w:rPr>
      </w:pPr>
      <w:r w:rsidRPr="001D624F">
        <w:rPr>
          <w:rFonts w:cs="Calibri"/>
          <w:b/>
          <w:sz w:val="24"/>
          <w:szCs w:val="24"/>
          <w:lang w:val="bg-BG"/>
        </w:rPr>
        <w:t xml:space="preserve">4.1. </w:t>
      </w:r>
      <w:r w:rsidR="001F334A" w:rsidRPr="001D624F">
        <w:rPr>
          <w:rFonts w:ascii="Calibri" w:hAnsi="Calibri" w:cs="Calibri"/>
          <w:b/>
          <w:sz w:val="24"/>
          <w:szCs w:val="24"/>
          <w:u w:val="single"/>
          <w:lang w:val="bg-BG"/>
        </w:rPr>
        <w:t>Първи етап на срещата с участието на</w:t>
      </w:r>
      <w:r w:rsidR="001F334A" w:rsidRPr="001D624F">
        <w:rPr>
          <w:rFonts w:ascii="Calibri" w:hAnsi="Calibri" w:cs="Calibri"/>
          <w:sz w:val="24"/>
          <w:szCs w:val="24"/>
          <w:u w:val="single"/>
          <w:lang w:val="bg-BG"/>
        </w:rPr>
        <w:t>:</w:t>
      </w:r>
    </w:p>
    <w:p w:rsidR="001F334A" w:rsidRPr="001D624F" w:rsidRDefault="001F334A" w:rsidP="001F334A">
      <w:pPr>
        <w:numPr>
          <w:ilvl w:val="0"/>
          <w:numId w:val="33"/>
        </w:numPr>
        <w:spacing w:after="0" w:line="276" w:lineRule="auto"/>
        <w:rPr>
          <w:rFonts w:ascii="Calibri" w:hAnsi="Calibri" w:cs="Calibri"/>
          <w:sz w:val="24"/>
          <w:szCs w:val="24"/>
          <w:lang w:val="bg-BG"/>
        </w:rPr>
      </w:pPr>
      <w:r w:rsidRPr="001D624F">
        <w:rPr>
          <w:rFonts w:ascii="Calibri" w:hAnsi="Calibri" w:cs="Calibri"/>
          <w:sz w:val="24"/>
          <w:szCs w:val="24"/>
          <w:lang w:val="bg-BG"/>
        </w:rPr>
        <w:t>Президентът и Членовете на Борда на клуба</w:t>
      </w:r>
    </w:p>
    <w:p w:rsidR="001F334A" w:rsidRPr="001D624F" w:rsidRDefault="001F334A" w:rsidP="001F334A">
      <w:pPr>
        <w:numPr>
          <w:ilvl w:val="0"/>
          <w:numId w:val="33"/>
        </w:numPr>
        <w:spacing w:after="0" w:line="276" w:lineRule="auto"/>
        <w:rPr>
          <w:rFonts w:ascii="Calibri" w:hAnsi="Calibri" w:cs="Calibri"/>
          <w:sz w:val="24"/>
          <w:szCs w:val="24"/>
          <w:lang w:val="bg-BG"/>
        </w:rPr>
      </w:pPr>
      <w:r w:rsidRPr="001D624F">
        <w:rPr>
          <w:rFonts w:ascii="Calibri" w:hAnsi="Calibri" w:cs="Calibri"/>
          <w:sz w:val="24"/>
          <w:szCs w:val="24"/>
          <w:lang w:val="bg-BG"/>
        </w:rPr>
        <w:t>Председателите на комисии на клуба</w:t>
      </w:r>
    </w:p>
    <w:p w:rsidR="001F334A" w:rsidRPr="001D624F" w:rsidRDefault="001F334A" w:rsidP="001F334A">
      <w:pPr>
        <w:numPr>
          <w:ilvl w:val="0"/>
          <w:numId w:val="33"/>
        </w:numPr>
        <w:spacing w:after="0" w:line="276" w:lineRule="auto"/>
        <w:rPr>
          <w:rFonts w:ascii="Calibri" w:hAnsi="Calibri" w:cs="Calibri"/>
          <w:sz w:val="24"/>
          <w:szCs w:val="24"/>
          <w:lang w:val="bg-BG"/>
        </w:rPr>
      </w:pPr>
      <w:r w:rsidRPr="001D624F">
        <w:rPr>
          <w:rFonts w:ascii="Calibri" w:hAnsi="Calibri" w:cs="Calibri"/>
          <w:sz w:val="24"/>
          <w:szCs w:val="24"/>
          <w:lang w:val="bg-BG"/>
        </w:rPr>
        <w:t>Президентът на Ротаракт</w:t>
      </w:r>
    </w:p>
    <w:p w:rsidR="001F334A" w:rsidRPr="001D624F" w:rsidRDefault="001F334A" w:rsidP="001F334A">
      <w:pPr>
        <w:numPr>
          <w:ilvl w:val="0"/>
          <w:numId w:val="33"/>
        </w:numPr>
        <w:spacing w:after="0" w:line="276" w:lineRule="auto"/>
        <w:rPr>
          <w:rFonts w:ascii="Calibri" w:hAnsi="Calibri" w:cs="Calibri"/>
          <w:sz w:val="24"/>
          <w:szCs w:val="24"/>
          <w:lang w:val="bg-BG"/>
        </w:rPr>
      </w:pPr>
      <w:r w:rsidRPr="001D624F">
        <w:rPr>
          <w:rFonts w:ascii="Calibri" w:hAnsi="Calibri" w:cs="Calibri"/>
          <w:sz w:val="24"/>
          <w:szCs w:val="24"/>
          <w:lang w:val="bg-BG"/>
        </w:rPr>
        <w:t>Президентът на Интеракт</w:t>
      </w:r>
    </w:p>
    <w:p w:rsidR="001F334A" w:rsidRPr="001D624F" w:rsidRDefault="001F334A" w:rsidP="001F334A">
      <w:pPr>
        <w:numPr>
          <w:ilvl w:val="0"/>
          <w:numId w:val="33"/>
        </w:numPr>
        <w:spacing w:after="0" w:line="276" w:lineRule="auto"/>
        <w:rPr>
          <w:rFonts w:ascii="Calibri" w:hAnsi="Calibri" w:cs="Calibri"/>
          <w:sz w:val="24"/>
          <w:szCs w:val="24"/>
          <w:lang w:val="bg-BG"/>
        </w:rPr>
      </w:pPr>
      <w:r w:rsidRPr="001D624F">
        <w:rPr>
          <w:rFonts w:ascii="Calibri" w:hAnsi="Calibri" w:cs="Calibri"/>
          <w:sz w:val="24"/>
          <w:szCs w:val="24"/>
          <w:lang w:val="bg-BG"/>
        </w:rPr>
        <w:t>Асистент Гуверньора на клуба</w:t>
      </w:r>
    </w:p>
    <w:p w:rsidR="001F334A" w:rsidRPr="001D624F" w:rsidRDefault="001F334A" w:rsidP="001F334A">
      <w:pPr>
        <w:numPr>
          <w:ilvl w:val="0"/>
          <w:numId w:val="33"/>
        </w:numPr>
        <w:spacing w:after="0" w:line="276" w:lineRule="auto"/>
        <w:rPr>
          <w:rFonts w:ascii="Calibri" w:hAnsi="Calibri" w:cs="Calibri"/>
          <w:sz w:val="24"/>
          <w:szCs w:val="24"/>
          <w:lang w:val="bg-BG"/>
        </w:rPr>
      </w:pPr>
      <w:r w:rsidRPr="001D624F">
        <w:rPr>
          <w:rFonts w:ascii="Calibri" w:hAnsi="Calibri" w:cs="Calibri"/>
          <w:sz w:val="24"/>
          <w:szCs w:val="24"/>
          <w:lang w:val="bg-BG"/>
        </w:rPr>
        <w:t>Членове на екипа на Дистрикт 2482</w:t>
      </w:r>
    </w:p>
    <w:p w:rsidR="001F334A" w:rsidRPr="001D624F" w:rsidRDefault="002B4D15" w:rsidP="002B4D15">
      <w:pPr>
        <w:spacing w:after="0" w:line="276" w:lineRule="auto"/>
        <w:ind w:left="360"/>
        <w:rPr>
          <w:rFonts w:ascii="Calibri" w:hAnsi="Calibri" w:cs="Calibri"/>
          <w:b/>
          <w:sz w:val="24"/>
          <w:szCs w:val="24"/>
          <w:lang w:val="bg-BG"/>
        </w:rPr>
      </w:pPr>
      <w:r w:rsidRPr="001D624F">
        <w:rPr>
          <w:rFonts w:ascii="Calibri" w:hAnsi="Calibri" w:cs="Calibri"/>
          <w:sz w:val="24"/>
          <w:szCs w:val="24"/>
          <w:lang w:val="bg-BG"/>
        </w:rPr>
        <w:t xml:space="preserve">4.2. </w:t>
      </w:r>
      <w:r w:rsidR="001F334A" w:rsidRPr="001D624F">
        <w:rPr>
          <w:rFonts w:ascii="Calibri" w:hAnsi="Calibri" w:cs="Calibri"/>
          <w:b/>
          <w:sz w:val="24"/>
          <w:szCs w:val="24"/>
          <w:lang w:val="bg-BG"/>
        </w:rPr>
        <w:t>Президентите на клубовете представят на тази среща на Дистрикт Гуверньора:</w:t>
      </w:r>
    </w:p>
    <w:p w:rsidR="001F334A" w:rsidRPr="001D624F" w:rsidRDefault="001F334A" w:rsidP="001F334A">
      <w:pPr>
        <w:numPr>
          <w:ilvl w:val="0"/>
          <w:numId w:val="34"/>
        </w:numPr>
        <w:spacing w:after="0" w:line="276" w:lineRule="auto"/>
        <w:rPr>
          <w:rFonts w:ascii="Calibri" w:hAnsi="Calibri" w:cs="Calibri"/>
          <w:sz w:val="24"/>
          <w:szCs w:val="24"/>
          <w:lang w:val="bg-BG"/>
        </w:rPr>
      </w:pPr>
      <w:r w:rsidRPr="001D624F">
        <w:rPr>
          <w:rFonts w:ascii="Calibri" w:hAnsi="Calibri" w:cs="Calibri"/>
          <w:sz w:val="24"/>
          <w:szCs w:val="24"/>
          <w:lang w:val="bg-BG"/>
        </w:rPr>
        <w:t>Целите и Плана на клуба</w:t>
      </w:r>
    </w:p>
    <w:p w:rsidR="001F334A" w:rsidRPr="001D624F" w:rsidRDefault="001F334A" w:rsidP="001F334A">
      <w:pPr>
        <w:numPr>
          <w:ilvl w:val="0"/>
          <w:numId w:val="34"/>
        </w:numPr>
        <w:spacing w:after="0" w:line="276" w:lineRule="auto"/>
        <w:rPr>
          <w:rFonts w:ascii="Calibri" w:hAnsi="Calibri" w:cs="Calibri"/>
          <w:sz w:val="24"/>
          <w:szCs w:val="24"/>
          <w:lang w:val="bg-BG"/>
        </w:rPr>
      </w:pPr>
      <w:r w:rsidRPr="001D624F">
        <w:rPr>
          <w:rFonts w:ascii="Calibri" w:hAnsi="Calibri" w:cs="Calibri"/>
          <w:sz w:val="24"/>
          <w:szCs w:val="24"/>
          <w:lang w:val="bg-BG"/>
        </w:rPr>
        <w:t>Съставите на комисиите и техните програми за годината</w:t>
      </w:r>
    </w:p>
    <w:p w:rsidR="001F334A" w:rsidRPr="001D624F" w:rsidRDefault="001F334A" w:rsidP="001F334A">
      <w:pPr>
        <w:numPr>
          <w:ilvl w:val="0"/>
          <w:numId w:val="34"/>
        </w:numPr>
        <w:spacing w:after="0" w:line="276" w:lineRule="auto"/>
        <w:rPr>
          <w:rFonts w:ascii="Calibri" w:hAnsi="Calibri" w:cs="Calibri"/>
          <w:sz w:val="24"/>
          <w:szCs w:val="24"/>
          <w:lang w:val="bg-BG"/>
        </w:rPr>
      </w:pPr>
      <w:r w:rsidRPr="001D624F">
        <w:rPr>
          <w:rFonts w:ascii="Calibri" w:hAnsi="Calibri" w:cs="Calibri"/>
          <w:sz w:val="24"/>
          <w:szCs w:val="24"/>
          <w:lang w:val="bg-BG"/>
        </w:rPr>
        <w:t>Сведение за членството и разширение за годината</w:t>
      </w:r>
    </w:p>
    <w:p w:rsidR="001F334A" w:rsidRPr="001D624F" w:rsidRDefault="001F334A" w:rsidP="001F334A">
      <w:pPr>
        <w:numPr>
          <w:ilvl w:val="0"/>
          <w:numId w:val="34"/>
        </w:numPr>
        <w:spacing w:after="0" w:line="276" w:lineRule="auto"/>
        <w:rPr>
          <w:rFonts w:ascii="Calibri" w:hAnsi="Calibri" w:cs="Calibri"/>
          <w:sz w:val="24"/>
          <w:szCs w:val="24"/>
          <w:lang w:val="bg-BG"/>
        </w:rPr>
      </w:pPr>
      <w:r w:rsidRPr="001D624F">
        <w:rPr>
          <w:rFonts w:ascii="Calibri" w:hAnsi="Calibri" w:cs="Calibri"/>
          <w:sz w:val="24"/>
          <w:szCs w:val="24"/>
          <w:lang w:val="bg-BG"/>
        </w:rPr>
        <w:t>Сведенията за присъствие,</w:t>
      </w:r>
    </w:p>
    <w:p w:rsidR="001F334A" w:rsidRPr="001D624F" w:rsidRDefault="001F334A" w:rsidP="001F334A">
      <w:pPr>
        <w:numPr>
          <w:ilvl w:val="0"/>
          <w:numId w:val="34"/>
        </w:numPr>
        <w:spacing w:after="0" w:line="276" w:lineRule="auto"/>
        <w:rPr>
          <w:rFonts w:ascii="Calibri" w:hAnsi="Calibri" w:cs="Calibri"/>
          <w:sz w:val="24"/>
          <w:szCs w:val="24"/>
          <w:lang w:val="bg-BG"/>
        </w:rPr>
      </w:pPr>
      <w:r w:rsidRPr="001D624F">
        <w:rPr>
          <w:rFonts w:ascii="Calibri" w:hAnsi="Calibri" w:cs="Calibri"/>
          <w:sz w:val="24"/>
          <w:szCs w:val="24"/>
          <w:lang w:val="bg-BG"/>
        </w:rPr>
        <w:t>Сведение за изпълнените програми и тези, по които се работи</w:t>
      </w:r>
    </w:p>
    <w:p w:rsidR="001F334A" w:rsidRPr="001D624F" w:rsidRDefault="001F334A" w:rsidP="001F334A">
      <w:pPr>
        <w:numPr>
          <w:ilvl w:val="0"/>
          <w:numId w:val="34"/>
        </w:numPr>
        <w:spacing w:after="0" w:line="276" w:lineRule="auto"/>
        <w:rPr>
          <w:rFonts w:ascii="Calibri" w:hAnsi="Calibri" w:cs="Calibri"/>
          <w:sz w:val="24"/>
          <w:szCs w:val="24"/>
          <w:lang w:val="bg-BG"/>
        </w:rPr>
      </w:pPr>
      <w:r w:rsidRPr="001D624F">
        <w:rPr>
          <w:rFonts w:ascii="Calibri" w:hAnsi="Calibri" w:cs="Calibri"/>
          <w:sz w:val="24"/>
          <w:szCs w:val="24"/>
          <w:lang w:val="bg-BG"/>
        </w:rPr>
        <w:t xml:space="preserve">Сведение за участието във фондовете на Фондация Ротари </w:t>
      </w:r>
    </w:p>
    <w:p w:rsidR="001F334A" w:rsidRPr="001D624F" w:rsidRDefault="001F334A" w:rsidP="001F334A">
      <w:pPr>
        <w:numPr>
          <w:ilvl w:val="0"/>
          <w:numId w:val="34"/>
        </w:numPr>
        <w:spacing w:after="0" w:line="276" w:lineRule="auto"/>
        <w:rPr>
          <w:rFonts w:ascii="Calibri" w:hAnsi="Calibri" w:cs="Calibri"/>
          <w:sz w:val="24"/>
          <w:szCs w:val="24"/>
          <w:lang w:val="bg-BG"/>
        </w:rPr>
      </w:pPr>
      <w:r w:rsidRPr="001D624F">
        <w:rPr>
          <w:rFonts w:ascii="Calibri" w:hAnsi="Calibri" w:cs="Calibri"/>
          <w:sz w:val="24"/>
          <w:szCs w:val="24"/>
          <w:lang w:val="bg-BG"/>
        </w:rPr>
        <w:t>Сведение за работата с РАК и ИАК, спонсорирани от клуба</w:t>
      </w:r>
    </w:p>
    <w:p w:rsidR="001F334A" w:rsidRPr="001D624F" w:rsidRDefault="001F334A" w:rsidP="001F334A">
      <w:pPr>
        <w:numPr>
          <w:ilvl w:val="0"/>
          <w:numId w:val="34"/>
        </w:numPr>
        <w:spacing w:after="0" w:line="276" w:lineRule="auto"/>
        <w:rPr>
          <w:rFonts w:ascii="Calibri" w:hAnsi="Calibri" w:cs="Calibri"/>
          <w:sz w:val="24"/>
          <w:szCs w:val="24"/>
          <w:lang w:val="bg-BG"/>
        </w:rPr>
      </w:pPr>
      <w:r w:rsidRPr="001D624F">
        <w:rPr>
          <w:rFonts w:ascii="Calibri" w:hAnsi="Calibri" w:cs="Calibri"/>
          <w:sz w:val="24"/>
          <w:szCs w:val="24"/>
          <w:lang w:val="bg-BG"/>
        </w:rPr>
        <w:t xml:space="preserve">Отчет и форми за платени задължения към РИ </w:t>
      </w:r>
    </w:p>
    <w:p w:rsidR="001F334A" w:rsidRPr="001D624F" w:rsidRDefault="001F334A" w:rsidP="001F334A">
      <w:pPr>
        <w:numPr>
          <w:ilvl w:val="0"/>
          <w:numId w:val="34"/>
        </w:numPr>
        <w:spacing w:after="0" w:line="276" w:lineRule="auto"/>
        <w:rPr>
          <w:rFonts w:ascii="Calibri" w:hAnsi="Calibri" w:cs="Calibri"/>
          <w:sz w:val="24"/>
          <w:szCs w:val="24"/>
          <w:lang w:val="bg-BG"/>
        </w:rPr>
      </w:pPr>
      <w:r w:rsidRPr="001D624F">
        <w:rPr>
          <w:rFonts w:ascii="Calibri" w:hAnsi="Calibri" w:cs="Calibri"/>
          <w:sz w:val="24"/>
          <w:szCs w:val="24"/>
          <w:lang w:val="bg-BG"/>
        </w:rPr>
        <w:t xml:space="preserve">Попълнена форма с информация за клуба </w:t>
      </w:r>
    </w:p>
    <w:p w:rsidR="001F334A" w:rsidRPr="001D624F" w:rsidRDefault="001F334A" w:rsidP="001F334A">
      <w:pPr>
        <w:numPr>
          <w:ilvl w:val="0"/>
          <w:numId w:val="34"/>
        </w:numPr>
        <w:spacing w:after="0" w:line="276" w:lineRule="auto"/>
        <w:rPr>
          <w:rFonts w:ascii="Calibri" w:hAnsi="Calibri" w:cs="Calibri"/>
          <w:sz w:val="24"/>
          <w:szCs w:val="24"/>
          <w:lang w:val="bg-BG"/>
        </w:rPr>
      </w:pPr>
      <w:r w:rsidRPr="001D624F">
        <w:rPr>
          <w:rFonts w:ascii="Calibri" w:hAnsi="Calibri" w:cs="Calibri"/>
          <w:sz w:val="24"/>
          <w:szCs w:val="24"/>
          <w:lang w:val="bg-BG"/>
        </w:rPr>
        <w:t>Списък на клуба с отбелязана класификация</w:t>
      </w:r>
    </w:p>
    <w:p w:rsidR="001F334A" w:rsidRPr="001D624F" w:rsidRDefault="001F334A" w:rsidP="001F334A">
      <w:pPr>
        <w:numPr>
          <w:ilvl w:val="0"/>
          <w:numId w:val="34"/>
        </w:numPr>
        <w:spacing w:after="0" w:line="276" w:lineRule="auto"/>
        <w:rPr>
          <w:rFonts w:ascii="Calibri" w:hAnsi="Calibri" w:cs="Calibri"/>
          <w:sz w:val="24"/>
          <w:szCs w:val="24"/>
          <w:lang w:val="bg-BG"/>
        </w:rPr>
      </w:pPr>
      <w:r w:rsidRPr="001D624F">
        <w:rPr>
          <w:rFonts w:ascii="Calibri" w:hAnsi="Calibri" w:cs="Calibri"/>
          <w:sz w:val="24"/>
          <w:szCs w:val="24"/>
          <w:lang w:val="bg-BG"/>
        </w:rPr>
        <w:t>Въпроси към Дистрикт Гуверньора по различни теми, касаещи работата на клуба</w:t>
      </w:r>
    </w:p>
    <w:p w:rsidR="002B4D15" w:rsidRPr="001D624F" w:rsidRDefault="002B4D15" w:rsidP="002B4D15">
      <w:pPr>
        <w:spacing w:after="0" w:line="276" w:lineRule="auto"/>
        <w:ind w:left="360"/>
        <w:rPr>
          <w:rFonts w:ascii="Calibri" w:hAnsi="Calibri" w:cs="Calibri"/>
          <w:sz w:val="24"/>
          <w:szCs w:val="24"/>
          <w:lang w:val="bg-BG"/>
        </w:rPr>
      </w:pPr>
    </w:p>
    <w:p w:rsidR="002B4D15" w:rsidRPr="001D624F" w:rsidRDefault="002B4D15" w:rsidP="002B4D15">
      <w:pPr>
        <w:spacing w:after="0" w:line="276" w:lineRule="auto"/>
        <w:ind w:left="360"/>
        <w:rPr>
          <w:rFonts w:ascii="Calibri" w:hAnsi="Calibri" w:cs="Calibri"/>
          <w:sz w:val="24"/>
          <w:szCs w:val="24"/>
          <w:lang w:val="bg-BG"/>
        </w:rPr>
      </w:pPr>
    </w:p>
    <w:p w:rsidR="002B4D15" w:rsidRPr="001D624F" w:rsidRDefault="002B4D15" w:rsidP="002B4D15">
      <w:pPr>
        <w:spacing w:after="0" w:line="276" w:lineRule="auto"/>
        <w:ind w:left="360"/>
        <w:rPr>
          <w:rFonts w:ascii="Calibri" w:hAnsi="Calibri" w:cs="Calibri"/>
          <w:sz w:val="24"/>
          <w:szCs w:val="24"/>
          <w:lang w:val="bg-BG"/>
        </w:rPr>
      </w:pPr>
    </w:p>
    <w:p w:rsidR="002B4D15" w:rsidRPr="001D624F" w:rsidRDefault="002B4D15" w:rsidP="002B4D15">
      <w:pPr>
        <w:spacing w:after="0" w:line="276" w:lineRule="auto"/>
        <w:ind w:left="360"/>
        <w:rPr>
          <w:rFonts w:ascii="Calibri" w:hAnsi="Calibri" w:cs="Calibri"/>
          <w:sz w:val="24"/>
          <w:szCs w:val="24"/>
          <w:lang w:val="bg-BG"/>
        </w:rPr>
      </w:pPr>
    </w:p>
    <w:p w:rsidR="002B4D15" w:rsidRPr="001D624F" w:rsidRDefault="002B4D15" w:rsidP="002B4D15">
      <w:pPr>
        <w:spacing w:after="0" w:line="276" w:lineRule="auto"/>
        <w:ind w:left="360"/>
        <w:rPr>
          <w:rFonts w:ascii="Calibri" w:hAnsi="Calibri" w:cs="Calibri"/>
          <w:sz w:val="24"/>
          <w:szCs w:val="24"/>
          <w:lang w:val="bg-BG"/>
        </w:rPr>
      </w:pPr>
    </w:p>
    <w:p w:rsidR="001F334A" w:rsidRPr="001D624F" w:rsidRDefault="001F334A" w:rsidP="001F334A">
      <w:pPr>
        <w:pStyle w:val="ListParagraph"/>
        <w:numPr>
          <w:ilvl w:val="1"/>
          <w:numId w:val="37"/>
        </w:numPr>
        <w:spacing w:after="0" w:line="276" w:lineRule="auto"/>
        <w:rPr>
          <w:rFonts w:ascii="Calibri" w:hAnsi="Calibri" w:cs="Calibri"/>
          <w:b/>
          <w:sz w:val="24"/>
          <w:szCs w:val="24"/>
          <w:lang w:val="bg-BG"/>
        </w:rPr>
      </w:pPr>
      <w:r w:rsidRPr="001D624F">
        <w:rPr>
          <w:rFonts w:ascii="Calibri" w:hAnsi="Calibri" w:cs="Calibri"/>
          <w:b/>
          <w:sz w:val="24"/>
          <w:szCs w:val="24"/>
          <w:u w:val="single"/>
          <w:lang w:val="bg-BG"/>
        </w:rPr>
        <w:t>Втори етап на срещата:</w:t>
      </w:r>
    </w:p>
    <w:p w:rsidR="001F334A" w:rsidRPr="001D624F" w:rsidRDefault="001F334A" w:rsidP="001F334A">
      <w:pPr>
        <w:spacing w:line="276" w:lineRule="auto"/>
        <w:rPr>
          <w:rFonts w:ascii="Calibri" w:hAnsi="Calibri" w:cs="Calibri"/>
          <w:sz w:val="24"/>
          <w:szCs w:val="24"/>
          <w:lang w:val="bg-BG"/>
        </w:rPr>
      </w:pPr>
      <w:r w:rsidRPr="001D624F">
        <w:rPr>
          <w:rFonts w:ascii="Calibri" w:hAnsi="Calibri" w:cs="Calibri"/>
          <w:sz w:val="24"/>
          <w:szCs w:val="24"/>
          <w:lang w:val="bg-BG"/>
        </w:rPr>
        <w:t xml:space="preserve">Официална среща с Ротарианци, Ротарактори, </w:t>
      </w:r>
      <w:proofErr w:type="spellStart"/>
      <w:r w:rsidRPr="001D624F">
        <w:rPr>
          <w:rFonts w:ascii="Calibri" w:hAnsi="Calibri" w:cs="Calibri"/>
          <w:sz w:val="24"/>
          <w:szCs w:val="24"/>
          <w:lang w:val="bg-BG"/>
        </w:rPr>
        <w:t>Интерактори</w:t>
      </w:r>
      <w:proofErr w:type="spellEnd"/>
      <w:r w:rsidRPr="001D624F">
        <w:rPr>
          <w:rFonts w:ascii="Calibri" w:hAnsi="Calibri" w:cs="Calibri"/>
          <w:sz w:val="24"/>
          <w:szCs w:val="24"/>
          <w:lang w:val="bg-BG"/>
        </w:rPr>
        <w:t xml:space="preserve">, близки на </w:t>
      </w:r>
      <w:r w:rsidR="002B4D15" w:rsidRPr="001D624F">
        <w:rPr>
          <w:rFonts w:ascii="Calibri" w:hAnsi="Calibri" w:cs="Calibri"/>
          <w:sz w:val="24"/>
          <w:szCs w:val="24"/>
          <w:lang w:val="bg-BG"/>
        </w:rPr>
        <w:t>членовете на клуба</w:t>
      </w:r>
    </w:p>
    <w:p w:rsidR="001F334A" w:rsidRPr="001D624F" w:rsidRDefault="001F334A" w:rsidP="001F334A">
      <w:pPr>
        <w:numPr>
          <w:ilvl w:val="0"/>
          <w:numId w:val="35"/>
        </w:numPr>
        <w:spacing w:after="0" w:line="276" w:lineRule="auto"/>
        <w:rPr>
          <w:rFonts w:ascii="Calibri" w:hAnsi="Calibri" w:cs="Calibri"/>
          <w:sz w:val="24"/>
          <w:szCs w:val="24"/>
          <w:lang w:val="bg-BG"/>
        </w:rPr>
      </w:pPr>
      <w:r w:rsidRPr="001D624F">
        <w:rPr>
          <w:rFonts w:ascii="Calibri" w:hAnsi="Calibri" w:cs="Calibri"/>
          <w:sz w:val="24"/>
          <w:szCs w:val="24"/>
          <w:lang w:val="bg-BG"/>
        </w:rPr>
        <w:t>Презентация на Дистрикт Гуверньора – Ротари Цели на годината</w:t>
      </w:r>
    </w:p>
    <w:p w:rsidR="001F334A" w:rsidRPr="001D624F" w:rsidRDefault="001F334A" w:rsidP="001F334A">
      <w:pPr>
        <w:numPr>
          <w:ilvl w:val="0"/>
          <w:numId w:val="35"/>
        </w:numPr>
        <w:spacing w:after="0" w:line="276" w:lineRule="auto"/>
        <w:rPr>
          <w:rFonts w:ascii="Calibri" w:hAnsi="Calibri" w:cs="Calibri"/>
          <w:sz w:val="24"/>
          <w:szCs w:val="24"/>
          <w:lang w:val="bg-BG"/>
        </w:rPr>
      </w:pPr>
      <w:r w:rsidRPr="001D624F">
        <w:rPr>
          <w:rFonts w:ascii="Calibri" w:hAnsi="Calibri" w:cs="Calibri"/>
          <w:sz w:val="24"/>
          <w:szCs w:val="24"/>
          <w:lang w:val="bg-BG"/>
        </w:rPr>
        <w:t>Оценка на състоянието на клуба</w:t>
      </w:r>
    </w:p>
    <w:p w:rsidR="001F334A" w:rsidRPr="001D624F" w:rsidRDefault="001F334A" w:rsidP="001F334A">
      <w:pPr>
        <w:numPr>
          <w:ilvl w:val="0"/>
          <w:numId w:val="35"/>
        </w:numPr>
        <w:spacing w:after="0" w:line="276" w:lineRule="auto"/>
        <w:rPr>
          <w:rFonts w:ascii="Calibri" w:hAnsi="Calibri" w:cs="Calibri"/>
          <w:sz w:val="24"/>
          <w:szCs w:val="24"/>
          <w:lang w:val="bg-BG"/>
        </w:rPr>
      </w:pPr>
      <w:r w:rsidRPr="001D624F">
        <w:rPr>
          <w:rFonts w:ascii="Calibri" w:hAnsi="Calibri" w:cs="Calibri"/>
          <w:sz w:val="24"/>
          <w:szCs w:val="24"/>
          <w:lang w:val="bg-BG"/>
        </w:rPr>
        <w:t xml:space="preserve">Връчване на ротариански отличия </w:t>
      </w:r>
    </w:p>
    <w:p w:rsidR="001F334A" w:rsidRPr="001D624F" w:rsidRDefault="001F334A" w:rsidP="001F334A">
      <w:pPr>
        <w:numPr>
          <w:ilvl w:val="0"/>
          <w:numId w:val="35"/>
        </w:numPr>
        <w:spacing w:after="0" w:line="276" w:lineRule="auto"/>
        <w:rPr>
          <w:rFonts w:ascii="Calibri" w:hAnsi="Calibri" w:cs="Calibri"/>
          <w:sz w:val="24"/>
          <w:szCs w:val="24"/>
          <w:lang w:val="bg-BG"/>
        </w:rPr>
      </w:pPr>
      <w:r w:rsidRPr="001D624F">
        <w:rPr>
          <w:rFonts w:ascii="Calibri" w:hAnsi="Calibri" w:cs="Calibri"/>
          <w:sz w:val="24"/>
          <w:szCs w:val="24"/>
          <w:lang w:val="bg-BG"/>
        </w:rPr>
        <w:t>Камбана за край на срещата</w:t>
      </w:r>
    </w:p>
    <w:p w:rsidR="002B4D15" w:rsidRPr="001D624F" w:rsidRDefault="002B4D15" w:rsidP="002B4D15">
      <w:pPr>
        <w:numPr>
          <w:ilvl w:val="0"/>
          <w:numId w:val="35"/>
        </w:numPr>
        <w:spacing w:after="0" w:line="276" w:lineRule="auto"/>
        <w:rPr>
          <w:rFonts w:ascii="Calibri" w:hAnsi="Calibri" w:cs="Calibri"/>
          <w:sz w:val="24"/>
          <w:szCs w:val="24"/>
          <w:lang w:val="bg-BG"/>
        </w:rPr>
      </w:pPr>
      <w:r w:rsidRPr="001D624F">
        <w:rPr>
          <w:rFonts w:ascii="Calibri" w:hAnsi="Calibri" w:cs="Calibri"/>
          <w:sz w:val="24"/>
          <w:szCs w:val="24"/>
          <w:lang w:val="bg-BG"/>
        </w:rPr>
        <w:t>Приятелска вечеря (не е задължителна)</w:t>
      </w:r>
    </w:p>
    <w:p w:rsidR="002B4D15" w:rsidRPr="001D624F" w:rsidRDefault="002B4D15" w:rsidP="002B4D15">
      <w:pPr>
        <w:spacing w:after="0" w:line="276" w:lineRule="auto"/>
        <w:ind w:left="360"/>
        <w:rPr>
          <w:rFonts w:ascii="Calibri" w:hAnsi="Calibri" w:cs="Calibri"/>
          <w:sz w:val="24"/>
          <w:szCs w:val="24"/>
          <w:lang w:val="bg-BG"/>
        </w:rPr>
      </w:pPr>
    </w:p>
    <w:p w:rsidR="001F334A" w:rsidRPr="001D624F" w:rsidRDefault="001F334A" w:rsidP="001F334A">
      <w:pPr>
        <w:pStyle w:val="ListParagraph"/>
        <w:numPr>
          <w:ilvl w:val="1"/>
          <w:numId w:val="37"/>
        </w:numPr>
        <w:spacing w:after="0" w:line="276" w:lineRule="auto"/>
        <w:rPr>
          <w:rFonts w:ascii="Calibri" w:hAnsi="Calibri" w:cs="Calibri"/>
          <w:b/>
          <w:sz w:val="24"/>
          <w:szCs w:val="24"/>
          <w:lang w:val="bg-BG"/>
        </w:rPr>
      </w:pPr>
      <w:r w:rsidRPr="001D624F">
        <w:rPr>
          <w:rFonts w:ascii="Calibri" w:hAnsi="Calibri" w:cs="Calibri"/>
          <w:b/>
          <w:sz w:val="24"/>
          <w:szCs w:val="24"/>
          <w:lang w:val="bg-BG"/>
        </w:rPr>
        <w:t>Желателно е да се уреди:</w:t>
      </w:r>
    </w:p>
    <w:p w:rsidR="001F334A" w:rsidRPr="001D624F" w:rsidRDefault="001F334A" w:rsidP="001F334A">
      <w:pPr>
        <w:pStyle w:val="ListParagraph"/>
        <w:numPr>
          <w:ilvl w:val="0"/>
          <w:numId w:val="36"/>
        </w:numPr>
        <w:spacing w:line="276" w:lineRule="auto"/>
        <w:rPr>
          <w:rFonts w:ascii="Calibri" w:hAnsi="Calibri" w:cs="Calibri"/>
          <w:sz w:val="24"/>
          <w:szCs w:val="24"/>
          <w:lang w:val="bg-BG"/>
        </w:rPr>
      </w:pPr>
      <w:r w:rsidRPr="001D624F">
        <w:rPr>
          <w:rFonts w:ascii="Calibri" w:hAnsi="Calibri" w:cs="Calibri"/>
          <w:sz w:val="24"/>
          <w:szCs w:val="24"/>
          <w:lang w:val="bg-BG"/>
        </w:rPr>
        <w:t xml:space="preserve">Среща на Дистрикт гуверньора с кмета на града и/или областният управител (ако посещението е в областен център). Срещата може да бъде преди официалната сбирка или на другият ден след посещението. Тези срещи имат за цел да популяризират Ротари и да се запознаят местните и държавни власти с Дистрикт гуверньора, АДГ и президентите на клубове през съответната ротарианска година. На срещата президентите на клубове трябва да имат готовност да дискутират по проекти на клубовете и по въпроси за взаимодействието с местните власти в служба на обществото.  </w:t>
      </w:r>
    </w:p>
    <w:p w:rsidR="001F334A" w:rsidRPr="001D624F" w:rsidRDefault="001F334A" w:rsidP="001F334A">
      <w:pPr>
        <w:pStyle w:val="ListParagraph"/>
        <w:numPr>
          <w:ilvl w:val="0"/>
          <w:numId w:val="36"/>
        </w:numPr>
        <w:spacing w:line="276" w:lineRule="auto"/>
        <w:rPr>
          <w:rFonts w:ascii="Calibri" w:hAnsi="Calibri" w:cs="Calibri"/>
          <w:sz w:val="24"/>
          <w:szCs w:val="24"/>
          <w:lang w:val="bg-BG"/>
        </w:rPr>
      </w:pPr>
      <w:r w:rsidRPr="001D624F">
        <w:rPr>
          <w:rFonts w:ascii="Calibri" w:hAnsi="Calibri" w:cs="Calibri"/>
          <w:sz w:val="24"/>
          <w:szCs w:val="24"/>
          <w:lang w:val="bg-BG"/>
        </w:rPr>
        <w:t>Среща  с бенефициенти на успешни проекти, реализирани от клуба.</w:t>
      </w:r>
    </w:p>
    <w:p w:rsidR="001F334A" w:rsidRPr="001D624F" w:rsidRDefault="001F334A" w:rsidP="001F334A">
      <w:pPr>
        <w:pStyle w:val="ListParagraph"/>
        <w:numPr>
          <w:ilvl w:val="0"/>
          <w:numId w:val="36"/>
        </w:numPr>
        <w:spacing w:line="276" w:lineRule="auto"/>
        <w:rPr>
          <w:rFonts w:ascii="Calibri" w:hAnsi="Calibri" w:cs="Calibri"/>
          <w:sz w:val="24"/>
          <w:szCs w:val="24"/>
          <w:lang w:val="bg-BG"/>
        </w:rPr>
      </w:pPr>
      <w:r w:rsidRPr="001D624F">
        <w:rPr>
          <w:rFonts w:ascii="Calibri" w:hAnsi="Calibri" w:cs="Calibri"/>
          <w:sz w:val="24"/>
          <w:szCs w:val="24"/>
          <w:lang w:val="bg-BG"/>
        </w:rPr>
        <w:t>Интервюта и други изяви в местните медии по преценка на клубния президент</w:t>
      </w:r>
    </w:p>
    <w:p w:rsidR="00360726" w:rsidRPr="001D624F" w:rsidRDefault="00360726" w:rsidP="00360726">
      <w:pPr>
        <w:spacing w:line="276" w:lineRule="auto"/>
        <w:rPr>
          <w:rFonts w:ascii="Calibri" w:hAnsi="Calibri" w:cs="Calibri"/>
          <w:sz w:val="24"/>
          <w:szCs w:val="24"/>
          <w:lang w:val="bg-BG"/>
        </w:rPr>
      </w:pPr>
    </w:p>
    <w:p w:rsidR="00360726" w:rsidRPr="001D624F" w:rsidRDefault="00360726" w:rsidP="00360726">
      <w:pPr>
        <w:spacing w:line="276" w:lineRule="auto"/>
        <w:rPr>
          <w:rFonts w:ascii="Calibri" w:hAnsi="Calibri" w:cs="Calibri"/>
          <w:sz w:val="24"/>
          <w:szCs w:val="24"/>
          <w:lang w:val="bg-BG"/>
        </w:rPr>
      </w:pPr>
    </w:p>
    <w:p w:rsidR="001F334A" w:rsidRPr="001D624F" w:rsidRDefault="00360726" w:rsidP="001F334A">
      <w:pPr>
        <w:spacing w:line="276" w:lineRule="auto"/>
        <w:rPr>
          <w:rFonts w:ascii="Calibri" w:hAnsi="Calibri" w:cs="Calibri"/>
          <w:sz w:val="24"/>
          <w:szCs w:val="24"/>
          <w:lang w:val="bg-BG"/>
        </w:rPr>
      </w:pPr>
      <w:r w:rsidRPr="001D624F">
        <w:rPr>
          <w:rFonts w:ascii="Calibri" w:hAnsi="Calibri" w:cs="Calibri"/>
          <w:sz w:val="24"/>
          <w:szCs w:val="24"/>
          <w:lang w:val="bg-BG"/>
        </w:rPr>
        <w:t>Предварително ви благодаря за извършената организационна работа!</w:t>
      </w:r>
    </w:p>
    <w:p w:rsidR="00360726" w:rsidRPr="001D624F" w:rsidRDefault="00360726" w:rsidP="001F334A">
      <w:pPr>
        <w:spacing w:line="276" w:lineRule="auto"/>
        <w:rPr>
          <w:rFonts w:ascii="Calibri" w:hAnsi="Calibri" w:cs="Calibri"/>
          <w:sz w:val="24"/>
          <w:szCs w:val="24"/>
          <w:lang w:val="bg-BG"/>
        </w:rPr>
      </w:pPr>
      <w:r w:rsidRPr="001D624F">
        <w:rPr>
          <w:rFonts w:ascii="Calibri" w:hAnsi="Calibri" w:cs="Calibri"/>
          <w:sz w:val="24"/>
          <w:szCs w:val="24"/>
          <w:lang w:val="bg-BG"/>
        </w:rPr>
        <w:t>При въпроси и нужда от съдействие по повод срещата, обърнете се към вашия АДГ или към Слави Сербезов от РК Балчик, секретар на дистрикта.</w:t>
      </w:r>
    </w:p>
    <w:p w:rsidR="00360726" w:rsidRPr="001D624F" w:rsidRDefault="00360726" w:rsidP="001F334A">
      <w:pPr>
        <w:spacing w:line="276" w:lineRule="auto"/>
        <w:rPr>
          <w:rFonts w:ascii="Calibri" w:hAnsi="Calibri" w:cs="Calibri"/>
          <w:sz w:val="24"/>
          <w:szCs w:val="24"/>
          <w:lang w:val="bg-BG"/>
        </w:rPr>
      </w:pPr>
    </w:p>
    <w:p w:rsidR="00360726" w:rsidRPr="001D624F" w:rsidRDefault="00360726" w:rsidP="001F334A">
      <w:pPr>
        <w:spacing w:line="276" w:lineRule="auto"/>
        <w:rPr>
          <w:rFonts w:ascii="Calibri" w:hAnsi="Calibri" w:cs="Calibri"/>
          <w:sz w:val="24"/>
          <w:szCs w:val="24"/>
          <w:lang w:val="bg-BG"/>
        </w:rPr>
      </w:pPr>
      <w:r w:rsidRPr="001D624F">
        <w:rPr>
          <w:rFonts w:ascii="Calibri" w:hAnsi="Calibri" w:cs="Calibri"/>
          <w:sz w:val="24"/>
          <w:szCs w:val="24"/>
          <w:lang w:val="bg-BG"/>
        </w:rPr>
        <w:t>Нина Митева</w:t>
      </w:r>
    </w:p>
    <w:p w:rsidR="00360726" w:rsidRPr="001D624F" w:rsidRDefault="00360726" w:rsidP="001F334A">
      <w:pPr>
        <w:spacing w:line="276" w:lineRule="auto"/>
        <w:rPr>
          <w:rFonts w:ascii="Calibri" w:hAnsi="Calibri" w:cs="Calibri"/>
          <w:sz w:val="24"/>
          <w:szCs w:val="24"/>
          <w:lang w:val="bg-BG"/>
        </w:rPr>
      </w:pPr>
      <w:r w:rsidRPr="001D624F">
        <w:rPr>
          <w:rFonts w:ascii="Calibri" w:hAnsi="Calibri" w:cs="Calibri"/>
          <w:sz w:val="24"/>
          <w:szCs w:val="24"/>
          <w:lang w:val="bg-BG"/>
        </w:rPr>
        <w:t xml:space="preserve">Дистрикт гуверньор </w:t>
      </w:r>
    </w:p>
    <w:p w:rsidR="00360726" w:rsidRPr="001D624F" w:rsidRDefault="00360726" w:rsidP="001F334A">
      <w:pPr>
        <w:spacing w:line="276" w:lineRule="auto"/>
        <w:rPr>
          <w:rFonts w:ascii="Calibri" w:hAnsi="Calibri" w:cs="Calibri"/>
          <w:sz w:val="24"/>
          <w:szCs w:val="24"/>
          <w:lang w:val="bg-BG"/>
        </w:rPr>
      </w:pPr>
      <w:r w:rsidRPr="001D624F">
        <w:rPr>
          <w:rFonts w:ascii="Calibri" w:hAnsi="Calibri" w:cs="Calibri"/>
          <w:sz w:val="24"/>
          <w:szCs w:val="24"/>
          <w:lang w:val="bg-BG"/>
        </w:rPr>
        <w:t>Дистрикт 2482 България</w:t>
      </w:r>
    </w:p>
    <w:p w:rsidR="008121CE" w:rsidRPr="00F15C61" w:rsidRDefault="008121CE" w:rsidP="00360726">
      <w:pPr>
        <w:jc w:val="center"/>
        <w:rPr>
          <w:i/>
        </w:rPr>
      </w:pPr>
      <w:r w:rsidRPr="002B4D15">
        <w:rPr>
          <w:sz w:val="24"/>
          <w:szCs w:val="24"/>
          <w:lang w:val="ru-RU"/>
        </w:rPr>
        <w:br w:type="page"/>
      </w:r>
    </w:p>
    <w:sectPr w:rsidR="008121CE" w:rsidRPr="00F15C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1D6" w:rsidRDefault="004A01D6" w:rsidP="004A01D6">
      <w:pPr>
        <w:spacing w:after="0" w:line="240" w:lineRule="auto"/>
      </w:pPr>
      <w:r>
        <w:separator/>
      </w:r>
    </w:p>
  </w:endnote>
  <w:endnote w:type="continuationSeparator" w:id="0">
    <w:p w:rsidR="004A01D6" w:rsidRDefault="004A01D6" w:rsidP="004A0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EB4" w:rsidRDefault="00712EB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EB4" w:rsidRDefault="00712EB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EB4" w:rsidRDefault="00712E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1D6" w:rsidRDefault="004A01D6" w:rsidP="004A01D6">
      <w:pPr>
        <w:spacing w:after="0" w:line="240" w:lineRule="auto"/>
      </w:pPr>
      <w:r>
        <w:separator/>
      </w:r>
    </w:p>
  </w:footnote>
  <w:footnote w:type="continuationSeparator" w:id="0">
    <w:p w:rsidR="004A01D6" w:rsidRDefault="004A01D6" w:rsidP="004A0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EB4" w:rsidRDefault="00712EB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1D6" w:rsidRPr="004A01D6" w:rsidRDefault="004A01D6" w:rsidP="004A01D6">
    <w:pPr>
      <w:pStyle w:val="Header"/>
      <w:rPr>
        <w:sz w:val="18"/>
        <w:szCs w:val="18"/>
        <w:lang w:val="bg-BG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3161D04" wp14:editId="126415B2">
          <wp:simplePos x="0" y="0"/>
          <wp:positionH relativeFrom="column">
            <wp:posOffset>4895850</wp:posOffset>
          </wp:positionH>
          <wp:positionV relativeFrom="paragraph">
            <wp:posOffset>-391795</wp:posOffset>
          </wp:positionV>
          <wp:extent cx="1825200" cy="1177200"/>
          <wp:effectExtent l="0" t="0" r="3810" b="4445"/>
          <wp:wrapNone/>
          <wp:docPr id="2" name="Picture 2" descr="C:\Nina Miteva\Essentials\DG Action\Public Image\T1516-EN_B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Nina Miteva\Essentials\DG Action\Public Image\T1516-EN_B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5200" cy="117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AF193C9" wp14:editId="50BF779C">
          <wp:simplePos x="0" y="0"/>
          <wp:positionH relativeFrom="column">
            <wp:posOffset>-680720</wp:posOffset>
          </wp:positionH>
          <wp:positionV relativeFrom="paragraph">
            <wp:posOffset>-192405</wp:posOffset>
          </wp:positionV>
          <wp:extent cx="1486800" cy="561600"/>
          <wp:effectExtent l="0" t="0" r="0" b="0"/>
          <wp:wrapTopAndBottom/>
          <wp:docPr id="3" name="Picture 3" descr="RotaryDistrictColo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RotaryDistrictColorB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6800" cy="56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bg-BG"/>
      </w:rPr>
      <w:t xml:space="preserve">                                                       </w:t>
    </w:r>
    <w:r w:rsidRPr="004A01D6">
      <w:rPr>
        <w:rFonts w:ascii="Arial Narrow" w:eastAsia="MS Mincho" w:hAnsi="Arial Narrow" w:cs="Times New Roman"/>
        <w:color w:val="17458F"/>
        <w:sz w:val="18"/>
        <w:szCs w:val="18"/>
        <w:lang w:val="bg-BG" w:eastAsia="ja-JP"/>
      </w:rPr>
      <w:t>Президент 2015-</w:t>
    </w:r>
    <w:r w:rsidRPr="004A01D6">
      <w:rPr>
        <w:rFonts w:ascii="Arial Narrow" w:eastAsia="MS Mincho" w:hAnsi="Arial Narrow" w:cs="Times New Roman"/>
        <w:color w:val="17458F"/>
        <w:sz w:val="18"/>
        <w:szCs w:val="18"/>
        <w:lang w:eastAsia="ja-JP"/>
      </w:rPr>
      <w:t xml:space="preserve">16 </w:t>
    </w:r>
    <w:r w:rsidR="00712EB4">
      <w:rPr>
        <w:rFonts w:ascii="Arial Narrow" w:eastAsia="MS Mincho" w:hAnsi="Arial Narrow" w:cs="Times New Roman"/>
        <w:color w:val="17458F"/>
        <w:sz w:val="18"/>
        <w:szCs w:val="18"/>
        <w:lang w:val="bg-BG" w:eastAsia="ja-JP"/>
      </w:rPr>
      <w:t xml:space="preserve"> Рави  </w:t>
    </w:r>
    <w:r w:rsidRPr="004A01D6">
      <w:rPr>
        <w:rFonts w:ascii="Arial Narrow" w:eastAsia="MS Mincho" w:hAnsi="Arial Narrow" w:cs="Times New Roman"/>
        <w:color w:val="17458F"/>
        <w:sz w:val="18"/>
        <w:szCs w:val="18"/>
        <w:lang w:val="bg-BG" w:eastAsia="ja-JP"/>
      </w:rPr>
      <w:t>Равиндран</w:t>
    </w:r>
    <w:bookmarkStart w:id="0" w:name="_GoBack"/>
    <w:bookmarkEnd w:id="0"/>
  </w:p>
  <w:p w:rsidR="004A01D6" w:rsidRPr="004A01D6" w:rsidRDefault="004A01D6" w:rsidP="004A01D6">
    <w:pPr>
      <w:tabs>
        <w:tab w:val="center" w:pos="4320"/>
        <w:tab w:val="right" w:pos="8640"/>
      </w:tabs>
      <w:spacing w:after="0" w:line="240" w:lineRule="auto"/>
      <w:contextualSpacing/>
      <w:rPr>
        <w:rFonts w:ascii="Arial Narrow" w:eastAsia="MS Mincho" w:hAnsi="Arial Narrow" w:cs="Times New Roman"/>
        <w:color w:val="17458F"/>
        <w:sz w:val="18"/>
        <w:szCs w:val="18"/>
        <w:lang w:val="bg-BG" w:eastAsia="ja-JP"/>
      </w:rPr>
    </w:pPr>
    <w:r w:rsidRPr="004A01D6">
      <w:rPr>
        <w:rFonts w:ascii="Arial Narrow" w:eastAsia="MS Mincho" w:hAnsi="Arial Narrow" w:cs="Times New Roman"/>
        <w:color w:val="17458F"/>
        <w:sz w:val="18"/>
        <w:szCs w:val="18"/>
        <w:lang w:eastAsia="ja-JP"/>
      </w:rPr>
      <w:t xml:space="preserve">                                </w:t>
    </w:r>
    <w:r w:rsidRPr="004A01D6">
      <w:rPr>
        <w:rFonts w:ascii="Arial Narrow" w:eastAsia="MS Mincho" w:hAnsi="Arial Narrow" w:cs="Times New Roman"/>
        <w:color w:val="17458F"/>
        <w:sz w:val="18"/>
        <w:szCs w:val="18"/>
        <w:lang w:val="bg-BG" w:eastAsia="ja-JP"/>
      </w:rPr>
      <w:t xml:space="preserve">                Дистрикт Гуверньор 2015-16  Нина Митева</w:t>
    </w:r>
  </w:p>
  <w:p w:rsidR="004A01D6" w:rsidRPr="004A01D6" w:rsidRDefault="004A01D6" w:rsidP="004A01D6">
    <w:pPr>
      <w:tabs>
        <w:tab w:val="center" w:pos="4320"/>
        <w:tab w:val="right" w:pos="8640"/>
      </w:tabs>
      <w:spacing w:after="0" w:line="240" w:lineRule="auto"/>
      <w:contextualSpacing/>
      <w:jc w:val="right"/>
      <w:rPr>
        <w:rFonts w:ascii="Arial Narrow" w:eastAsia="MS Mincho" w:hAnsi="Arial Narrow" w:cs="Times New Roman"/>
        <w:color w:val="17458F"/>
        <w:sz w:val="18"/>
        <w:szCs w:val="18"/>
        <w:lang w:val="bg-BG" w:eastAsia="ja-JP"/>
      </w:rPr>
    </w:pPr>
  </w:p>
  <w:p w:rsidR="004A01D6" w:rsidRPr="004A01D6" w:rsidRDefault="004A01D6" w:rsidP="004A01D6">
    <w:pPr>
      <w:tabs>
        <w:tab w:val="center" w:pos="4320"/>
        <w:tab w:val="right" w:pos="8640"/>
      </w:tabs>
      <w:spacing w:after="0" w:line="240" w:lineRule="auto"/>
      <w:contextualSpacing/>
      <w:jc w:val="center"/>
      <w:rPr>
        <w:rFonts w:ascii="Arial Narrow" w:eastAsia="MS Mincho" w:hAnsi="Arial Narrow" w:cs="Times New Roman"/>
        <w:color w:val="17458F"/>
        <w:sz w:val="18"/>
        <w:szCs w:val="18"/>
        <w:lang w:eastAsia="ja-JP"/>
      </w:rPr>
    </w:pPr>
    <w:r w:rsidRPr="004A01D6">
      <w:rPr>
        <w:rFonts w:ascii="Arial Narrow" w:eastAsia="MS Mincho" w:hAnsi="Arial Narrow" w:cs="Times New Roman"/>
        <w:color w:val="17458F"/>
        <w:sz w:val="18"/>
        <w:szCs w:val="18"/>
        <w:lang w:val="bg-BG" w:eastAsia="ja-JP"/>
      </w:rPr>
      <w:t>м</w:t>
    </w:r>
    <w:r w:rsidRPr="004A01D6">
      <w:rPr>
        <w:rFonts w:ascii="Arial Narrow" w:eastAsia="MS Mincho" w:hAnsi="Arial Narrow" w:cs="Times New Roman"/>
        <w:color w:val="17458F"/>
        <w:sz w:val="18"/>
        <w:szCs w:val="18"/>
        <w:lang w:eastAsia="ja-JP"/>
      </w:rPr>
      <w:t>:</w:t>
    </w:r>
    <w:r w:rsidRPr="004A01D6">
      <w:rPr>
        <w:rFonts w:ascii="Arial Narrow" w:eastAsia="MS Mincho" w:hAnsi="Arial Narrow" w:cs="Times New Roman"/>
        <w:color w:val="17458F"/>
        <w:sz w:val="18"/>
        <w:szCs w:val="18"/>
        <w:lang w:val="bg-BG" w:eastAsia="ja-JP"/>
      </w:rPr>
      <w:t xml:space="preserve"> +359 887 29 3331; </w:t>
    </w:r>
    <w:r w:rsidRPr="004A01D6">
      <w:rPr>
        <w:rFonts w:ascii="Arial Narrow" w:eastAsia="MS Mincho" w:hAnsi="Arial Narrow" w:cs="Times New Roman"/>
        <w:color w:val="17458F"/>
        <w:sz w:val="18"/>
        <w:szCs w:val="18"/>
        <w:lang w:eastAsia="ja-JP"/>
      </w:rPr>
      <w:t>e-mail</w:t>
    </w:r>
    <w:r w:rsidRPr="004A01D6">
      <w:rPr>
        <w:rFonts w:ascii="Arial Narrow" w:eastAsia="MS Mincho" w:hAnsi="Arial Narrow" w:cs="Times New Roman"/>
        <w:color w:val="17458F"/>
        <w:sz w:val="18"/>
        <w:szCs w:val="18"/>
        <w:lang w:val="bg-BG" w:eastAsia="ja-JP"/>
      </w:rPr>
      <w:t xml:space="preserve">: </w:t>
    </w:r>
    <w:r w:rsidRPr="004A01D6">
      <w:rPr>
        <w:rFonts w:ascii="Arial Narrow" w:eastAsia="MS Mincho" w:hAnsi="Arial Narrow" w:cs="Times New Roman"/>
        <w:color w:val="17458F"/>
        <w:sz w:val="18"/>
        <w:szCs w:val="18"/>
        <w:lang w:eastAsia="ja-JP"/>
      </w:rPr>
      <w:t>miteva.nina@yahoo.com</w:t>
    </w:r>
  </w:p>
  <w:p w:rsidR="004A01D6" w:rsidRPr="004A01D6" w:rsidRDefault="004A01D6" w:rsidP="004A01D6">
    <w:pPr>
      <w:pStyle w:val="Header"/>
      <w:rPr>
        <w:sz w:val="18"/>
        <w:szCs w:val="18"/>
        <w:lang w:val="bg-BG"/>
      </w:rPr>
    </w:pPr>
    <w:r w:rsidRPr="004A01D6">
      <w:rPr>
        <w:rFonts w:ascii="Arial Narrow" w:eastAsia="MS Mincho" w:hAnsi="Arial Narrow" w:cs="Times New Roman"/>
        <w:color w:val="17458F"/>
        <w:sz w:val="18"/>
        <w:szCs w:val="18"/>
        <w:lang w:val="bg-BG" w:eastAsia="ja-JP"/>
      </w:rPr>
      <w:t xml:space="preserve">                                                                             </w:t>
    </w:r>
    <w:r w:rsidRPr="004A01D6">
      <w:rPr>
        <w:rFonts w:ascii="Arial Narrow" w:eastAsia="MS Mincho" w:hAnsi="Arial Narrow" w:cs="Times New Roman"/>
        <w:color w:val="17458F"/>
        <w:sz w:val="18"/>
        <w:szCs w:val="18"/>
        <w:lang w:eastAsia="ja-JP"/>
      </w:rPr>
      <w:t>www.rotarydistrict2482.org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EB4" w:rsidRDefault="00712EB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01581"/>
    <w:multiLevelType w:val="hybridMultilevel"/>
    <w:tmpl w:val="77B24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9341A"/>
    <w:multiLevelType w:val="multilevel"/>
    <w:tmpl w:val="9BF0D7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143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DBD34E9"/>
    <w:multiLevelType w:val="hybridMultilevel"/>
    <w:tmpl w:val="33F6BC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405A5A"/>
    <w:multiLevelType w:val="hybridMultilevel"/>
    <w:tmpl w:val="1488F8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A915A8"/>
    <w:multiLevelType w:val="hybridMultilevel"/>
    <w:tmpl w:val="D85CC726"/>
    <w:lvl w:ilvl="0" w:tplc="25D000F4">
      <w:start w:val="9"/>
      <w:numFmt w:val="bullet"/>
      <w:lvlText w:val="-"/>
      <w:lvlJc w:val="left"/>
      <w:pPr>
        <w:ind w:left="1777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5" w15:restartNumberingAfterBreak="0">
    <w:nsid w:val="14A11680"/>
    <w:multiLevelType w:val="hybridMultilevel"/>
    <w:tmpl w:val="B436F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21AD0"/>
    <w:multiLevelType w:val="hybridMultilevel"/>
    <w:tmpl w:val="BF44267A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E327EE"/>
    <w:multiLevelType w:val="hybridMultilevel"/>
    <w:tmpl w:val="35AEAC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AD0B07"/>
    <w:multiLevelType w:val="hybridMultilevel"/>
    <w:tmpl w:val="7A548F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E567E3"/>
    <w:multiLevelType w:val="multilevel"/>
    <w:tmpl w:val="8F8E9D5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24366F81"/>
    <w:multiLevelType w:val="hybridMultilevel"/>
    <w:tmpl w:val="12B05110"/>
    <w:lvl w:ilvl="0" w:tplc="0409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11" w15:restartNumberingAfterBreak="0">
    <w:nsid w:val="27C72F2C"/>
    <w:multiLevelType w:val="hybridMultilevel"/>
    <w:tmpl w:val="F2788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90746"/>
    <w:multiLevelType w:val="hybridMultilevel"/>
    <w:tmpl w:val="D9B6D916"/>
    <w:lvl w:ilvl="0" w:tplc="040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3" w15:restartNumberingAfterBreak="0">
    <w:nsid w:val="29026514"/>
    <w:multiLevelType w:val="hybridMultilevel"/>
    <w:tmpl w:val="032E7ED8"/>
    <w:lvl w:ilvl="0" w:tplc="0409000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14" w15:restartNumberingAfterBreak="0">
    <w:nsid w:val="32EE0AC9"/>
    <w:multiLevelType w:val="hybridMultilevel"/>
    <w:tmpl w:val="DC1A5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EE0DDD"/>
    <w:multiLevelType w:val="hybridMultilevel"/>
    <w:tmpl w:val="36F22CCA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4A4C18"/>
    <w:multiLevelType w:val="hybridMultilevel"/>
    <w:tmpl w:val="8B7203E0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42142E4D"/>
    <w:multiLevelType w:val="hybridMultilevel"/>
    <w:tmpl w:val="DA2695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D3362A"/>
    <w:multiLevelType w:val="hybridMultilevel"/>
    <w:tmpl w:val="B7E44E4E"/>
    <w:lvl w:ilvl="0" w:tplc="0409000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19" w15:restartNumberingAfterBreak="0">
    <w:nsid w:val="46597A5D"/>
    <w:multiLevelType w:val="hybridMultilevel"/>
    <w:tmpl w:val="4ADAF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D207D"/>
    <w:multiLevelType w:val="multilevel"/>
    <w:tmpl w:val="9B4672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4B292248"/>
    <w:multiLevelType w:val="hybridMultilevel"/>
    <w:tmpl w:val="413885CA"/>
    <w:lvl w:ilvl="0" w:tplc="661CC6F8">
      <w:start w:val="9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B314A59"/>
    <w:multiLevelType w:val="hybridMultilevel"/>
    <w:tmpl w:val="03D8CC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F426527"/>
    <w:multiLevelType w:val="hybridMultilevel"/>
    <w:tmpl w:val="BB76265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4F33A50"/>
    <w:multiLevelType w:val="hybridMultilevel"/>
    <w:tmpl w:val="77E8A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8C0AB9"/>
    <w:multiLevelType w:val="hybridMultilevel"/>
    <w:tmpl w:val="13FC0FC6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A050537"/>
    <w:multiLevelType w:val="hybridMultilevel"/>
    <w:tmpl w:val="7DB4F8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A9A65A5"/>
    <w:multiLevelType w:val="hybridMultilevel"/>
    <w:tmpl w:val="70ECA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077601"/>
    <w:multiLevelType w:val="multilevel"/>
    <w:tmpl w:val="9ED49E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3006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4509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5652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7155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8298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9801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0944" w:hanging="1800"/>
      </w:pPr>
      <w:rPr>
        <w:rFonts w:hint="default"/>
        <w:i w:val="0"/>
      </w:rPr>
    </w:lvl>
  </w:abstractNum>
  <w:abstractNum w:abstractNumId="29" w15:restartNumberingAfterBreak="0">
    <w:nsid w:val="6D953203"/>
    <w:multiLevelType w:val="hybridMultilevel"/>
    <w:tmpl w:val="D9CA97D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0" w15:restartNumberingAfterBreak="0">
    <w:nsid w:val="6E476438"/>
    <w:multiLevelType w:val="hybridMultilevel"/>
    <w:tmpl w:val="28E427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E9F29A3"/>
    <w:multiLevelType w:val="hybridMultilevel"/>
    <w:tmpl w:val="FA02C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934AC1"/>
    <w:multiLevelType w:val="hybridMultilevel"/>
    <w:tmpl w:val="041E5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A1B25AF"/>
    <w:multiLevelType w:val="hybridMultilevel"/>
    <w:tmpl w:val="D33A10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A474AFD"/>
    <w:multiLevelType w:val="hybridMultilevel"/>
    <w:tmpl w:val="455A0F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C924184"/>
    <w:multiLevelType w:val="hybridMultilevel"/>
    <w:tmpl w:val="5568D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900915"/>
    <w:multiLevelType w:val="hybridMultilevel"/>
    <w:tmpl w:val="30EC52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3"/>
  </w:num>
  <w:num w:numId="4">
    <w:abstractNumId w:val="2"/>
  </w:num>
  <w:num w:numId="5">
    <w:abstractNumId w:val="7"/>
  </w:num>
  <w:num w:numId="6">
    <w:abstractNumId w:val="36"/>
  </w:num>
  <w:num w:numId="7">
    <w:abstractNumId w:val="32"/>
  </w:num>
  <w:num w:numId="8">
    <w:abstractNumId w:val="34"/>
  </w:num>
  <w:num w:numId="9">
    <w:abstractNumId w:val="30"/>
  </w:num>
  <w:num w:numId="10">
    <w:abstractNumId w:val="16"/>
  </w:num>
  <w:num w:numId="11">
    <w:abstractNumId w:val="4"/>
  </w:num>
  <w:num w:numId="12">
    <w:abstractNumId w:val="21"/>
  </w:num>
  <w:num w:numId="13">
    <w:abstractNumId w:val="26"/>
  </w:num>
  <w:num w:numId="14">
    <w:abstractNumId w:val="33"/>
  </w:num>
  <w:num w:numId="15">
    <w:abstractNumId w:val="10"/>
  </w:num>
  <w:num w:numId="16">
    <w:abstractNumId w:val="12"/>
  </w:num>
  <w:num w:numId="17">
    <w:abstractNumId w:val="18"/>
  </w:num>
  <w:num w:numId="18">
    <w:abstractNumId w:val="17"/>
  </w:num>
  <w:num w:numId="19">
    <w:abstractNumId w:val="29"/>
  </w:num>
  <w:num w:numId="20">
    <w:abstractNumId w:val="13"/>
  </w:num>
  <w:num w:numId="21">
    <w:abstractNumId w:val="8"/>
  </w:num>
  <w:num w:numId="22">
    <w:abstractNumId w:val="1"/>
  </w:num>
  <w:num w:numId="23">
    <w:abstractNumId w:val="31"/>
  </w:num>
  <w:num w:numId="24">
    <w:abstractNumId w:val="19"/>
  </w:num>
  <w:num w:numId="25">
    <w:abstractNumId w:val="0"/>
  </w:num>
  <w:num w:numId="26">
    <w:abstractNumId w:val="14"/>
  </w:num>
  <w:num w:numId="27">
    <w:abstractNumId w:val="24"/>
  </w:num>
  <w:num w:numId="28">
    <w:abstractNumId w:val="5"/>
  </w:num>
  <w:num w:numId="29">
    <w:abstractNumId w:val="9"/>
  </w:num>
  <w:num w:numId="30">
    <w:abstractNumId w:val="11"/>
  </w:num>
  <w:num w:numId="31">
    <w:abstractNumId w:val="27"/>
  </w:num>
  <w:num w:numId="32">
    <w:abstractNumId w:val="35"/>
  </w:num>
  <w:num w:numId="33">
    <w:abstractNumId w:val="6"/>
  </w:num>
  <w:num w:numId="34">
    <w:abstractNumId w:val="15"/>
  </w:num>
  <w:num w:numId="35">
    <w:abstractNumId w:val="25"/>
  </w:num>
  <w:num w:numId="36">
    <w:abstractNumId w:val="23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AC5"/>
    <w:rsid w:val="00172E9D"/>
    <w:rsid w:val="001B49DE"/>
    <w:rsid w:val="001D624F"/>
    <w:rsid w:val="001F334A"/>
    <w:rsid w:val="002B4D15"/>
    <w:rsid w:val="002F75F1"/>
    <w:rsid w:val="00360726"/>
    <w:rsid w:val="00492849"/>
    <w:rsid w:val="004A01D6"/>
    <w:rsid w:val="004D5806"/>
    <w:rsid w:val="005679DF"/>
    <w:rsid w:val="00712EB4"/>
    <w:rsid w:val="00715839"/>
    <w:rsid w:val="008121CE"/>
    <w:rsid w:val="00AC5A1B"/>
    <w:rsid w:val="00AF6A60"/>
    <w:rsid w:val="00B4275F"/>
    <w:rsid w:val="00C345BA"/>
    <w:rsid w:val="00C81FF7"/>
    <w:rsid w:val="00D6364F"/>
    <w:rsid w:val="00E0501E"/>
    <w:rsid w:val="00EE4129"/>
    <w:rsid w:val="00F10AC5"/>
    <w:rsid w:val="00F4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11FA9A0-6C7B-438B-A8E8-B12AA7B86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21CE"/>
    <w:pPr>
      <w:keepNext/>
      <w:numPr>
        <w:numId w:val="29"/>
      </w:numPr>
      <w:spacing w:before="240" w:after="60" w:line="240" w:lineRule="auto"/>
      <w:contextualSpacing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ja-JP"/>
    </w:rPr>
  </w:style>
  <w:style w:type="paragraph" w:styleId="Heading2">
    <w:name w:val="heading 2"/>
    <w:basedOn w:val="Normal"/>
    <w:next w:val="Normal"/>
    <w:link w:val="Heading2Char"/>
    <w:uiPriority w:val="9"/>
    <w:qFormat/>
    <w:rsid w:val="008121CE"/>
    <w:pPr>
      <w:widowControl w:val="0"/>
      <w:numPr>
        <w:ilvl w:val="1"/>
        <w:numId w:val="29"/>
      </w:numPr>
      <w:spacing w:before="240" w:after="60" w:line="240" w:lineRule="auto"/>
      <w:contextualSpacing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ja-JP"/>
    </w:rPr>
  </w:style>
  <w:style w:type="paragraph" w:styleId="Heading3">
    <w:name w:val="heading 3"/>
    <w:basedOn w:val="Normal"/>
    <w:next w:val="Normal"/>
    <w:link w:val="Heading3Char"/>
    <w:uiPriority w:val="9"/>
    <w:qFormat/>
    <w:rsid w:val="008121CE"/>
    <w:pPr>
      <w:keepNext/>
      <w:numPr>
        <w:ilvl w:val="2"/>
        <w:numId w:val="29"/>
      </w:numPr>
      <w:spacing w:before="240" w:after="60" w:line="240" w:lineRule="auto"/>
      <w:contextualSpacing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ja-JP"/>
    </w:rPr>
  </w:style>
  <w:style w:type="paragraph" w:styleId="Heading4">
    <w:name w:val="heading 4"/>
    <w:basedOn w:val="Normal"/>
    <w:next w:val="Normal"/>
    <w:link w:val="Heading4Char"/>
    <w:uiPriority w:val="9"/>
    <w:qFormat/>
    <w:rsid w:val="008121CE"/>
    <w:pPr>
      <w:keepNext/>
      <w:numPr>
        <w:ilvl w:val="3"/>
        <w:numId w:val="29"/>
      </w:numPr>
      <w:spacing w:before="240" w:after="60" w:line="240" w:lineRule="auto"/>
      <w:contextualSpacing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ja-JP"/>
    </w:rPr>
  </w:style>
  <w:style w:type="paragraph" w:styleId="Heading5">
    <w:name w:val="heading 5"/>
    <w:basedOn w:val="Normal"/>
    <w:next w:val="Normal"/>
    <w:link w:val="Heading5Char"/>
    <w:uiPriority w:val="9"/>
    <w:qFormat/>
    <w:rsid w:val="008121CE"/>
    <w:pPr>
      <w:numPr>
        <w:ilvl w:val="4"/>
        <w:numId w:val="29"/>
      </w:numPr>
      <w:spacing w:before="240" w:after="60" w:line="240" w:lineRule="auto"/>
      <w:contextualSpacing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ja-JP"/>
    </w:rPr>
  </w:style>
  <w:style w:type="paragraph" w:styleId="Heading6">
    <w:name w:val="heading 6"/>
    <w:basedOn w:val="Normal"/>
    <w:next w:val="Normal"/>
    <w:link w:val="Heading6Char"/>
    <w:uiPriority w:val="9"/>
    <w:qFormat/>
    <w:rsid w:val="008121CE"/>
    <w:pPr>
      <w:numPr>
        <w:ilvl w:val="5"/>
        <w:numId w:val="29"/>
      </w:numPr>
      <w:spacing w:before="240" w:after="60" w:line="240" w:lineRule="auto"/>
      <w:contextualSpacing/>
      <w:outlineLvl w:val="5"/>
    </w:pPr>
    <w:rPr>
      <w:rFonts w:ascii="Calibri" w:eastAsia="Times New Roman" w:hAnsi="Calibri" w:cs="Times New Roman"/>
      <w:b/>
      <w:bCs/>
      <w:lang w:val="x-none" w:eastAsia="ja-JP"/>
    </w:rPr>
  </w:style>
  <w:style w:type="paragraph" w:styleId="Heading7">
    <w:name w:val="heading 7"/>
    <w:basedOn w:val="Normal"/>
    <w:next w:val="Normal"/>
    <w:link w:val="Heading7Char"/>
    <w:uiPriority w:val="9"/>
    <w:qFormat/>
    <w:rsid w:val="008121CE"/>
    <w:pPr>
      <w:numPr>
        <w:ilvl w:val="6"/>
        <w:numId w:val="29"/>
      </w:numPr>
      <w:spacing w:before="240" w:after="60" w:line="240" w:lineRule="auto"/>
      <w:contextualSpacing/>
      <w:outlineLvl w:val="6"/>
    </w:pPr>
    <w:rPr>
      <w:rFonts w:ascii="Calibri" w:eastAsia="Times New Roman" w:hAnsi="Calibri" w:cs="Times New Roman"/>
      <w:sz w:val="24"/>
      <w:szCs w:val="24"/>
      <w:lang w:val="x-none" w:eastAsia="ja-JP"/>
    </w:rPr>
  </w:style>
  <w:style w:type="paragraph" w:styleId="Heading8">
    <w:name w:val="heading 8"/>
    <w:basedOn w:val="Normal"/>
    <w:next w:val="Normal"/>
    <w:link w:val="Heading8Char"/>
    <w:uiPriority w:val="9"/>
    <w:qFormat/>
    <w:rsid w:val="008121CE"/>
    <w:pPr>
      <w:numPr>
        <w:ilvl w:val="7"/>
        <w:numId w:val="29"/>
      </w:numPr>
      <w:spacing w:before="240" w:after="60" w:line="240" w:lineRule="auto"/>
      <w:contextualSpacing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ja-JP"/>
    </w:rPr>
  </w:style>
  <w:style w:type="paragraph" w:styleId="Heading9">
    <w:name w:val="heading 9"/>
    <w:basedOn w:val="Normal"/>
    <w:next w:val="Normal"/>
    <w:link w:val="Heading9Char"/>
    <w:uiPriority w:val="9"/>
    <w:qFormat/>
    <w:rsid w:val="008121CE"/>
    <w:pPr>
      <w:numPr>
        <w:ilvl w:val="8"/>
        <w:numId w:val="29"/>
      </w:numPr>
      <w:spacing w:before="240" w:after="60" w:line="240" w:lineRule="auto"/>
      <w:contextualSpacing/>
      <w:outlineLvl w:val="8"/>
    </w:pPr>
    <w:rPr>
      <w:rFonts w:ascii="Cambria" w:eastAsia="Times New Roman" w:hAnsi="Cambria" w:cs="Times New Roman"/>
      <w:lang w:val="x-none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01D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1D6"/>
  </w:style>
  <w:style w:type="paragraph" w:styleId="Footer">
    <w:name w:val="footer"/>
    <w:basedOn w:val="Normal"/>
    <w:link w:val="FooterChar"/>
    <w:uiPriority w:val="99"/>
    <w:unhideWhenUsed/>
    <w:rsid w:val="004A01D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1D6"/>
  </w:style>
  <w:style w:type="paragraph" w:styleId="BalloonText">
    <w:name w:val="Balloon Text"/>
    <w:basedOn w:val="Normal"/>
    <w:link w:val="BalloonTextChar"/>
    <w:semiHidden/>
    <w:rsid w:val="004A01D6"/>
    <w:pPr>
      <w:spacing w:after="0" w:line="240" w:lineRule="auto"/>
      <w:contextualSpacing/>
    </w:pPr>
    <w:rPr>
      <w:rFonts w:ascii="Lucida Grande" w:eastAsia="MS Mincho" w:hAnsi="Lucida Grande" w:cs="Times New Roman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semiHidden/>
    <w:rsid w:val="004A01D6"/>
    <w:rPr>
      <w:rFonts w:ascii="Lucida Grande" w:eastAsia="MS Mincho" w:hAnsi="Lucida Grande" w:cs="Times New Roman"/>
      <w:sz w:val="18"/>
      <w:szCs w:val="18"/>
      <w:lang w:eastAsia="ja-JP"/>
    </w:rPr>
  </w:style>
  <w:style w:type="paragraph" w:customStyle="1" w:styleId="BodyParagraph">
    <w:name w:val="Body Paragraph"/>
    <w:basedOn w:val="Normal"/>
    <w:rsid w:val="00AC5A1B"/>
    <w:pPr>
      <w:spacing w:before="240" w:after="0" w:line="240" w:lineRule="auto"/>
      <w:contextualSpacing/>
    </w:pPr>
    <w:rPr>
      <w:rFonts w:ascii="Georgia" w:eastAsia="Times New Roman" w:hAnsi="Georgia" w:cs="Times New Roman"/>
      <w:sz w:val="20"/>
      <w:szCs w:val="20"/>
      <w:lang w:val="bg-BG"/>
    </w:rPr>
  </w:style>
  <w:style w:type="paragraph" w:styleId="ListParagraph">
    <w:name w:val="List Paragraph"/>
    <w:basedOn w:val="Normal"/>
    <w:uiPriority w:val="34"/>
    <w:qFormat/>
    <w:rsid w:val="005679DF"/>
    <w:pPr>
      <w:ind w:left="720"/>
      <w:contextualSpacing/>
    </w:pPr>
  </w:style>
  <w:style w:type="table" w:styleId="TableGrid">
    <w:name w:val="Table Grid"/>
    <w:basedOn w:val="TableNormal"/>
    <w:uiPriority w:val="39"/>
    <w:rsid w:val="00C81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121CE"/>
    <w:rPr>
      <w:rFonts w:ascii="Cambria" w:eastAsia="Times New Roman" w:hAnsi="Cambria" w:cs="Times New Roman"/>
      <w:b/>
      <w:bCs/>
      <w:kern w:val="32"/>
      <w:sz w:val="32"/>
      <w:szCs w:val="32"/>
      <w:lang w:val="x-none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8121CE"/>
    <w:rPr>
      <w:rFonts w:ascii="Cambria" w:eastAsia="Times New Roman" w:hAnsi="Cambria" w:cs="Times New Roman"/>
      <w:b/>
      <w:bCs/>
      <w:i/>
      <w:iCs/>
      <w:sz w:val="28"/>
      <w:szCs w:val="28"/>
      <w:lang w:val="x-none"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8121CE"/>
    <w:rPr>
      <w:rFonts w:ascii="Cambria" w:eastAsia="Times New Roman" w:hAnsi="Cambria" w:cs="Times New Roman"/>
      <w:b/>
      <w:bCs/>
      <w:sz w:val="26"/>
      <w:szCs w:val="26"/>
      <w:lang w:val="x-none"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8121CE"/>
    <w:rPr>
      <w:rFonts w:ascii="Calibri" w:eastAsia="Times New Roman" w:hAnsi="Calibri" w:cs="Times New Roman"/>
      <w:b/>
      <w:bCs/>
      <w:sz w:val="28"/>
      <w:szCs w:val="28"/>
      <w:lang w:val="x-none"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8121CE"/>
    <w:rPr>
      <w:rFonts w:ascii="Calibri" w:eastAsia="Times New Roman" w:hAnsi="Calibri" w:cs="Times New Roman"/>
      <w:b/>
      <w:bCs/>
      <w:i/>
      <w:iCs/>
      <w:sz w:val="26"/>
      <w:szCs w:val="26"/>
      <w:lang w:val="x-none" w:eastAsia="ja-JP"/>
    </w:rPr>
  </w:style>
  <w:style w:type="character" w:customStyle="1" w:styleId="Heading6Char">
    <w:name w:val="Heading 6 Char"/>
    <w:basedOn w:val="DefaultParagraphFont"/>
    <w:link w:val="Heading6"/>
    <w:uiPriority w:val="9"/>
    <w:rsid w:val="008121CE"/>
    <w:rPr>
      <w:rFonts w:ascii="Calibri" w:eastAsia="Times New Roman" w:hAnsi="Calibri" w:cs="Times New Roman"/>
      <w:b/>
      <w:bCs/>
      <w:lang w:val="x-none" w:eastAsia="ja-JP"/>
    </w:rPr>
  </w:style>
  <w:style w:type="character" w:customStyle="1" w:styleId="Heading7Char">
    <w:name w:val="Heading 7 Char"/>
    <w:basedOn w:val="DefaultParagraphFont"/>
    <w:link w:val="Heading7"/>
    <w:uiPriority w:val="9"/>
    <w:rsid w:val="008121CE"/>
    <w:rPr>
      <w:rFonts w:ascii="Calibri" w:eastAsia="Times New Roman" w:hAnsi="Calibri" w:cs="Times New Roman"/>
      <w:sz w:val="24"/>
      <w:szCs w:val="24"/>
      <w:lang w:val="x-none" w:eastAsia="ja-JP"/>
    </w:rPr>
  </w:style>
  <w:style w:type="character" w:customStyle="1" w:styleId="Heading8Char">
    <w:name w:val="Heading 8 Char"/>
    <w:basedOn w:val="DefaultParagraphFont"/>
    <w:link w:val="Heading8"/>
    <w:uiPriority w:val="9"/>
    <w:rsid w:val="008121CE"/>
    <w:rPr>
      <w:rFonts w:ascii="Calibri" w:eastAsia="Times New Roman" w:hAnsi="Calibri" w:cs="Times New Roman"/>
      <w:i/>
      <w:iCs/>
      <w:sz w:val="24"/>
      <w:szCs w:val="24"/>
      <w:lang w:val="x-none" w:eastAsia="ja-JP"/>
    </w:rPr>
  </w:style>
  <w:style w:type="character" w:customStyle="1" w:styleId="Heading9Char">
    <w:name w:val="Heading 9 Char"/>
    <w:basedOn w:val="DefaultParagraphFont"/>
    <w:link w:val="Heading9"/>
    <w:uiPriority w:val="9"/>
    <w:rsid w:val="008121CE"/>
    <w:rPr>
      <w:rFonts w:ascii="Cambria" w:eastAsia="Times New Roman" w:hAnsi="Cambria" w:cs="Times New Roman"/>
      <w:lang w:val="x-non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nina.miteva</dc:creator>
  <cp:keywords/>
  <dc:description/>
  <cp:lastModifiedBy>nina.miteva</cp:lastModifiedBy>
  <cp:revision>5</cp:revision>
  <dcterms:created xsi:type="dcterms:W3CDTF">2015-06-21T19:09:00Z</dcterms:created>
  <dcterms:modified xsi:type="dcterms:W3CDTF">2015-06-28T19:45:00Z</dcterms:modified>
</cp:coreProperties>
</file>