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C1" w:rsidRDefault="00B536C1" w:rsidP="0016519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D7E9D" w:rsidRDefault="00165193" w:rsidP="0016519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Камчатка  </w:t>
      </w:r>
      <w:r w:rsidR="005D7E9D" w:rsidRPr="00930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«Комфорт</w:t>
      </w:r>
      <w:r w:rsidR="005D7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ен </w:t>
      </w:r>
      <w:r w:rsidR="005D7E9D" w:rsidRPr="00930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тур» </w:t>
      </w:r>
      <w:r w:rsidR="005D7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за </w:t>
      </w:r>
      <w:r w:rsidR="005D7E9D" w:rsidRPr="00930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</w:t>
      </w:r>
      <w:r w:rsidR="005D7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ървоо</w:t>
      </w:r>
      <w:r w:rsidR="005D7E9D" w:rsidRPr="00930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ткр</w:t>
      </w:r>
      <w:r w:rsidR="005D7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</w:t>
      </w:r>
      <w:r w:rsidR="005D7E9D" w:rsidRPr="00930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вател</w:t>
      </w:r>
      <w:r w:rsidR="005D7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 от </w:t>
      </w:r>
      <w:r w:rsidR="00254C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7 </w:t>
      </w:r>
      <w:r w:rsidR="005D7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до </w:t>
      </w:r>
      <w:r w:rsidR="00254C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14 </w:t>
      </w:r>
      <w:r w:rsidR="005D7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август</w:t>
      </w:r>
      <w:r w:rsidR="00254C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2017 г.</w:t>
      </w:r>
    </w:p>
    <w:p w:rsidR="00B536C1" w:rsidRPr="00B536C1" w:rsidRDefault="00B536C1" w:rsidP="0016519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5D7E9D" w:rsidRPr="00930A43" w:rsidRDefault="005D7E9D" w:rsidP="0016519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7F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Очакват Ви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Тихи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океан, действ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ащия 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вулкан Мутновски, рафтинг и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олов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минералните извори 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Паратунк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морска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разходка 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най–големия залив на Русия, а за най-смелите</w:t>
      </w:r>
      <w:r w:rsidR="00031AE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въртолетна разходка до езерото</w:t>
      </w:r>
      <w:r w:rsidR="00DB03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, 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кафявите мечки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D7E9D" w:rsidRPr="00930A43" w:rsidRDefault="005D7E9D" w:rsidP="005D7E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30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Програма</w:t>
      </w:r>
      <w:r w:rsidR="00B53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на домакините</w:t>
      </w:r>
      <w:r w:rsidRPr="00930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</w:p>
    <w:p w:rsidR="005D7E9D" w:rsidRDefault="005D7E9D" w:rsidP="005D7E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1A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1 ден </w:t>
      </w:r>
      <w:r w:rsidR="00B536C1" w:rsidRPr="00031A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(7 август</w:t>
      </w:r>
      <w:r w:rsidR="00B536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 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стигане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B536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посрещане и настаняване в г. Елизово.П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осещение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топлите 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звори 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Паратунка</w:t>
      </w:r>
      <w:r w:rsidR="00B536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басейн с минерална вода.</w:t>
      </w:r>
    </w:p>
    <w:p w:rsidR="004410DF" w:rsidRPr="00930A43" w:rsidRDefault="004410DF" w:rsidP="005D7E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6F18986D" wp14:editId="0D775B3D">
            <wp:extent cx="1275585" cy="956279"/>
            <wp:effectExtent l="0" t="0" r="1270" b="0"/>
            <wp:docPr id="1" name="Picture 1" descr="http://newrotary.ru/wp-content/uploads/2015/09/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rotary.ru/wp-content/uploads/2015/09/2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13" cy="95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E9D" w:rsidRPr="00A6364D" w:rsidRDefault="005D7E9D" w:rsidP="005D7E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1A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 ден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="00A636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Изкачване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вулкана Мутновски</w:t>
      </w:r>
      <w:r w:rsidR="001651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</w:t>
      </w:r>
      <w:r w:rsidR="00A636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Ще видите реална вулканична дейност.Това е  </w:t>
      </w:r>
      <w:r w:rsidR="00A6364D" w:rsidRPr="00A6364D">
        <w:rPr>
          <w:rFonts w:ascii="Times New Roman" w:hAnsi="Times New Roman" w:cs="Times New Roman"/>
          <w:color w:val="333333"/>
          <w:sz w:val="24"/>
          <w:szCs w:val="24"/>
          <w:lang w:val="ru-RU"/>
        </w:rPr>
        <w:t>с</w:t>
      </w:r>
      <w:r w:rsidR="00A6364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ъвършенно удивително място.  Пътеката преминава в непосредствена близост до различни форми на вуланична активност. </w:t>
      </w:r>
      <w:r w:rsidR="00A6364D" w:rsidRPr="00A6364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При входе </w:t>
      </w:r>
      <w:r w:rsidR="00A6364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на </w:t>
      </w:r>
      <w:r w:rsidR="00A6364D" w:rsidRPr="00A6364D">
        <w:rPr>
          <w:rFonts w:ascii="Times New Roman" w:hAnsi="Times New Roman" w:cs="Times New Roman"/>
          <w:color w:val="333333"/>
          <w:sz w:val="24"/>
          <w:szCs w:val="24"/>
          <w:lang w:val="ru-RU"/>
        </w:rPr>
        <w:t>кратер</w:t>
      </w:r>
      <w:r w:rsidR="00A6364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а ще имате време за кратък отдих и обяд. </w:t>
      </w:r>
    </w:p>
    <w:p w:rsidR="00AC2DD2" w:rsidRPr="00930A43" w:rsidRDefault="00AC2DD2" w:rsidP="005D7E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741C138A" wp14:editId="75525DA3">
            <wp:extent cx="1352292" cy="897584"/>
            <wp:effectExtent l="0" t="0" r="635" b="0"/>
            <wp:docPr id="2" name="Picture 2" descr="http://newrotary.ru/wp-content/uploads/2015/05/1297242427_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rotary.ru/wp-content/uploads/2015/05/1297242427_3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02" cy="89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E9D" w:rsidRDefault="005D7E9D" w:rsidP="005D7E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1A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 ден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речна разходка с риболов</w:t>
      </w:r>
    </w:p>
    <w:p w:rsidR="00A6364D" w:rsidRPr="00A6364D" w:rsidRDefault="00A6364D" w:rsidP="005D7E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Планинския релеф на Камчатка изобилства от реки</w:t>
      </w:r>
      <w:r w:rsidRPr="00A6364D">
        <w:rPr>
          <w:rFonts w:ascii="Times New Roman" w:hAnsi="Times New Roman" w:cs="Times New Roman"/>
          <w:color w:val="333333"/>
          <w:sz w:val="24"/>
          <w:szCs w:val="24"/>
          <w:lang w:val="ru-RU"/>
        </w:rPr>
        <w:t>. 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Плаването по реката е интересно както за новаците, така и за </w:t>
      </w:r>
      <w:r w:rsidRPr="00A6364D">
        <w:rPr>
          <w:rFonts w:ascii="Times New Roman" w:hAnsi="Times New Roman" w:cs="Times New Roman"/>
          <w:color w:val="333333"/>
          <w:sz w:val="24"/>
          <w:szCs w:val="24"/>
          <w:lang w:val="ru-RU"/>
        </w:rPr>
        <w:t>оп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и</w:t>
      </w:r>
      <w:r w:rsidRPr="00A6364D">
        <w:rPr>
          <w:rFonts w:ascii="Times New Roman" w:hAnsi="Times New Roman" w:cs="Times New Roman"/>
          <w:color w:val="333333"/>
          <w:sz w:val="24"/>
          <w:szCs w:val="24"/>
          <w:lang w:val="ru-RU"/>
        </w:rPr>
        <w:t>тн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ите </w:t>
      </w:r>
      <w:r w:rsidRPr="00A6364D">
        <w:rPr>
          <w:rFonts w:ascii="Times New Roman" w:hAnsi="Times New Roman" w:cs="Times New Roman"/>
          <w:color w:val="333333"/>
          <w:sz w:val="24"/>
          <w:szCs w:val="24"/>
          <w:lang w:val="ru-RU"/>
        </w:rPr>
        <w:t>турист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и</w:t>
      </w:r>
      <w:r w:rsidR="00581571">
        <w:rPr>
          <w:rFonts w:ascii="Times New Roman" w:hAnsi="Times New Roman" w:cs="Times New Roman"/>
          <w:color w:val="333333"/>
          <w:sz w:val="24"/>
          <w:szCs w:val="24"/>
          <w:lang w:val="ru-RU"/>
        </w:rPr>
        <w:t>-д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алеч от пътищата в сърцето на дивата природа. </w:t>
      </w:r>
    </w:p>
    <w:p w:rsidR="00E9585F" w:rsidRDefault="00E9585F" w:rsidP="005D7E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302DA3EC" wp14:editId="1DD016F1">
            <wp:extent cx="1405179" cy="790413"/>
            <wp:effectExtent l="0" t="0" r="5080" b="0"/>
            <wp:docPr id="4" name="Picture 4" descr="http://newrotary.ru/wp-content/uploads/2015/09/5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wrotary.ru/wp-content/uploads/2015/09/5-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25" cy="7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42" w:rsidRPr="00165A42" w:rsidRDefault="005D7E9D" w:rsidP="005D7E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1A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 ден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— </w:t>
      </w:r>
      <w:r w:rsidR="00165A42" w:rsidRPr="00165A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Опционално</w:t>
      </w:r>
      <w:r w:rsidR="00165A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ртолетна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екскурзия до 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Курилско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 езеро</w:t>
      </w:r>
      <w:r w:rsidR="001651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посещение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изворите 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Малки</w:t>
      </w:r>
      <w:r w:rsidR="00165A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165A42" w:rsidRPr="00165A42">
        <w:rPr>
          <w:rFonts w:ascii="Times New Roman" w:hAnsi="Times New Roman" w:cs="Times New Roman"/>
          <w:color w:val="333333"/>
          <w:sz w:val="24"/>
          <w:szCs w:val="24"/>
          <w:lang w:val="ru-RU"/>
        </w:rPr>
        <w:t>Малкински</w:t>
      </w:r>
      <w:r w:rsidR="00165A4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те </w:t>
      </w:r>
      <w:r w:rsidR="00165A42" w:rsidRPr="00165A42">
        <w:rPr>
          <w:rFonts w:ascii="Times New Roman" w:hAnsi="Times New Roman" w:cs="Times New Roman"/>
          <w:color w:val="333333"/>
          <w:sz w:val="24"/>
          <w:szCs w:val="24"/>
          <w:lang w:val="ru-RU"/>
        </w:rPr>
        <w:t>термалн</w:t>
      </w:r>
      <w:r w:rsidR="00165A4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и извори са </w:t>
      </w:r>
      <w:r w:rsidR="00165A42" w:rsidRPr="00165A4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расположен</w:t>
      </w:r>
      <w:r w:rsidR="00165A4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и </w:t>
      </w:r>
      <w:r w:rsidR="00165A42" w:rsidRPr="00165A42">
        <w:rPr>
          <w:rFonts w:ascii="Times New Roman" w:hAnsi="Times New Roman" w:cs="Times New Roman"/>
          <w:color w:val="333333"/>
          <w:sz w:val="24"/>
          <w:szCs w:val="24"/>
          <w:lang w:val="ru-RU"/>
        </w:rPr>
        <w:t>в живописн</w:t>
      </w:r>
      <w:r w:rsidR="00165A4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а </w:t>
      </w:r>
      <w:r w:rsidR="00165A42" w:rsidRPr="00165A4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местност. На </w:t>
      </w:r>
      <w:r w:rsidR="0030551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неголяма площ са разположени </w:t>
      </w:r>
      <w:r w:rsidR="00165A42" w:rsidRPr="00165A42">
        <w:rPr>
          <w:rFonts w:ascii="Times New Roman" w:hAnsi="Times New Roman" w:cs="Times New Roman"/>
          <w:color w:val="333333"/>
          <w:sz w:val="24"/>
          <w:szCs w:val="24"/>
          <w:lang w:val="ru-RU"/>
        </w:rPr>
        <w:t>6 груп</w:t>
      </w:r>
      <w:r w:rsidR="00305515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извори</w:t>
      </w:r>
      <w:r w:rsidR="00165A42" w:rsidRPr="00165A42">
        <w:rPr>
          <w:rFonts w:ascii="Times New Roman" w:hAnsi="Times New Roman" w:cs="Times New Roman"/>
          <w:color w:val="333333"/>
          <w:sz w:val="24"/>
          <w:szCs w:val="24"/>
          <w:lang w:val="ru-RU"/>
        </w:rPr>
        <w:t>,</w:t>
      </w:r>
      <w:r w:rsidR="0030551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които се смесват с студената вода на реката. </w:t>
      </w:r>
      <w:r w:rsidR="00165A42" w:rsidRPr="00165A42">
        <w:rPr>
          <w:rFonts w:ascii="Times New Roman" w:hAnsi="Times New Roman" w:cs="Times New Roman"/>
          <w:color w:val="333333"/>
          <w:sz w:val="24"/>
          <w:szCs w:val="24"/>
          <w:lang w:val="ru-RU"/>
        </w:rPr>
        <w:t> </w:t>
      </w:r>
      <w:r w:rsidR="0030551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Пътуване с хелокоптер - </w:t>
      </w:r>
      <w:r w:rsidR="00165A42" w:rsidRPr="00165A42">
        <w:rPr>
          <w:rFonts w:ascii="Times New Roman" w:hAnsi="Times New Roman" w:cs="Times New Roman"/>
          <w:color w:val="333333"/>
          <w:sz w:val="24"/>
          <w:szCs w:val="24"/>
          <w:lang w:val="ru-RU"/>
        </w:rPr>
        <w:t>2,5 часа. Ра</w:t>
      </w:r>
      <w:r w:rsidR="00305515">
        <w:rPr>
          <w:rFonts w:ascii="Times New Roman" w:hAnsi="Times New Roman" w:cs="Times New Roman"/>
          <w:color w:val="333333"/>
          <w:sz w:val="24"/>
          <w:szCs w:val="24"/>
          <w:lang w:val="ru-RU"/>
        </w:rPr>
        <w:t>з</w:t>
      </w:r>
      <w:r w:rsidR="00165A42" w:rsidRPr="00165A42">
        <w:rPr>
          <w:rFonts w:ascii="Times New Roman" w:hAnsi="Times New Roman" w:cs="Times New Roman"/>
          <w:color w:val="333333"/>
          <w:sz w:val="24"/>
          <w:szCs w:val="24"/>
          <w:lang w:val="ru-RU"/>
        </w:rPr>
        <w:t>стояни</w:t>
      </w:r>
      <w:r w:rsidR="0030551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ето </w:t>
      </w:r>
      <w:r w:rsidR="00165A42" w:rsidRPr="00165A42">
        <w:rPr>
          <w:rFonts w:ascii="Times New Roman" w:hAnsi="Times New Roman" w:cs="Times New Roman"/>
          <w:color w:val="333333"/>
          <w:sz w:val="24"/>
          <w:szCs w:val="24"/>
          <w:lang w:val="ru-RU"/>
        </w:rPr>
        <w:t>от Петропавловск</w:t>
      </w:r>
      <w:r w:rsidR="0030551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165A42" w:rsidRPr="00165A42">
        <w:rPr>
          <w:rFonts w:ascii="Times New Roman" w:hAnsi="Times New Roman" w:cs="Times New Roman"/>
          <w:color w:val="333333"/>
          <w:sz w:val="24"/>
          <w:szCs w:val="24"/>
          <w:lang w:val="ru-RU"/>
        </w:rPr>
        <w:t>Камчатск</w:t>
      </w:r>
      <w:r w:rsidR="0030551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и </w:t>
      </w:r>
      <w:r w:rsidR="00165A42" w:rsidRPr="00165A4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до </w:t>
      </w:r>
      <w:r w:rsidR="0030551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изворите е 200 </w:t>
      </w:r>
      <w:r w:rsidR="00165A42" w:rsidRPr="00165A4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км.</w:t>
      </w:r>
      <w:r w:rsidR="0030551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Къпане в топлите извори, пикник</w:t>
      </w:r>
      <w:r w:rsidR="00165A42" w:rsidRPr="00165A42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E9585F" w:rsidRPr="00930A43" w:rsidRDefault="00E9585F" w:rsidP="005D7E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Helvetica" w:hAnsi="Helvetica" w:cs="Helvetica"/>
          <w:b/>
          <w:bCs/>
          <w:noProof/>
          <w:color w:val="428BCA"/>
          <w:sz w:val="21"/>
          <w:szCs w:val="21"/>
          <w:lang w:eastAsia="bg-BG"/>
        </w:rPr>
        <w:drawing>
          <wp:inline distT="0" distB="0" distL="0" distR="0" wp14:anchorId="49E4297C" wp14:editId="28EC0BD5">
            <wp:extent cx="1447800" cy="1447800"/>
            <wp:effectExtent l="0" t="0" r="0" b="0"/>
            <wp:docPr id="5" name="Picture 5" descr="8-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-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45" w:rsidRDefault="005D7E9D" w:rsidP="005D7E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1A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5 ден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="005815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ътуване до 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на 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ия 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океан, пикник</w:t>
      </w:r>
      <w:r w:rsidR="00A35A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A35A45" w:rsidRPr="00A35A45">
        <w:rPr>
          <w:rFonts w:ascii="Times New Roman" w:hAnsi="Times New Roman" w:cs="Times New Roman"/>
          <w:color w:val="333333"/>
          <w:sz w:val="24"/>
          <w:szCs w:val="24"/>
          <w:lang w:val="ru-RU"/>
        </w:rPr>
        <w:t>Халакт</w:t>
      </w:r>
      <w:r w:rsidR="00A35A45">
        <w:rPr>
          <w:rFonts w:ascii="Times New Roman" w:hAnsi="Times New Roman" w:cs="Times New Roman"/>
          <w:color w:val="333333"/>
          <w:sz w:val="24"/>
          <w:szCs w:val="24"/>
          <w:lang w:val="ru-RU"/>
        </w:rPr>
        <w:t>ирският  пл</w:t>
      </w:r>
      <w:r w:rsidR="00CA6850">
        <w:rPr>
          <w:rFonts w:ascii="Times New Roman" w:hAnsi="Times New Roman" w:cs="Times New Roman"/>
          <w:color w:val="333333"/>
          <w:sz w:val="24"/>
          <w:szCs w:val="24"/>
          <w:lang w:val="ru-RU"/>
        </w:rPr>
        <w:t>а</w:t>
      </w:r>
      <w:r w:rsidR="00A35A4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ж е на брега на </w:t>
      </w:r>
      <w:r w:rsidR="00A35A45" w:rsidRPr="00A35A45">
        <w:rPr>
          <w:rFonts w:ascii="Times New Roman" w:hAnsi="Times New Roman" w:cs="Times New Roman"/>
          <w:color w:val="333333"/>
          <w:sz w:val="24"/>
          <w:szCs w:val="24"/>
          <w:lang w:val="ru-RU"/>
        </w:rPr>
        <w:t>Тих</w:t>
      </w:r>
      <w:r w:rsidR="00A35A4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ия океан </w:t>
      </w:r>
      <w:r w:rsidR="00A35A45" w:rsidRPr="00A35A45">
        <w:rPr>
          <w:rFonts w:ascii="Times New Roman" w:hAnsi="Times New Roman" w:cs="Times New Roman"/>
          <w:color w:val="333333"/>
          <w:sz w:val="24"/>
          <w:szCs w:val="24"/>
          <w:lang w:val="ru-RU"/>
        </w:rPr>
        <w:t>с д</w:t>
      </w:r>
      <w:r w:rsidR="00A35A4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ължина </w:t>
      </w:r>
      <w:r w:rsidR="00A35A45" w:rsidRPr="00A35A45">
        <w:rPr>
          <w:rFonts w:ascii="Times New Roman" w:hAnsi="Times New Roman" w:cs="Times New Roman"/>
          <w:color w:val="333333"/>
          <w:sz w:val="24"/>
          <w:szCs w:val="24"/>
          <w:lang w:val="ru-RU"/>
        </w:rPr>
        <w:t>около 30 км. Черн</w:t>
      </w:r>
      <w:r w:rsidR="00A35A4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ият вулканичен пясък, </w:t>
      </w:r>
      <w:r w:rsidR="00A35A45" w:rsidRPr="00A35A45">
        <w:rPr>
          <w:rFonts w:ascii="Times New Roman" w:hAnsi="Times New Roman" w:cs="Times New Roman"/>
          <w:color w:val="333333"/>
          <w:sz w:val="24"/>
          <w:szCs w:val="24"/>
          <w:lang w:val="ru-RU"/>
        </w:rPr>
        <w:t>огромн</w:t>
      </w:r>
      <w:r w:rsidR="00A35A4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ите </w:t>
      </w:r>
      <w:r w:rsidR="00A35A45" w:rsidRPr="00A35A45">
        <w:rPr>
          <w:rFonts w:ascii="Times New Roman" w:hAnsi="Times New Roman" w:cs="Times New Roman"/>
          <w:color w:val="333333"/>
          <w:sz w:val="24"/>
          <w:szCs w:val="24"/>
          <w:lang w:val="ru-RU"/>
        </w:rPr>
        <w:t>в</w:t>
      </w:r>
      <w:r w:rsidR="00A35A45">
        <w:rPr>
          <w:rFonts w:ascii="Times New Roman" w:hAnsi="Times New Roman" w:cs="Times New Roman"/>
          <w:color w:val="333333"/>
          <w:sz w:val="24"/>
          <w:szCs w:val="24"/>
          <w:lang w:val="ru-RU"/>
        </w:rPr>
        <w:t>ъ</w:t>
      </w:r>
      <w:r w:rsidR="00A35A45" w:rsidRPr="00A35A45">
        <w:rPr>
          <w:rFonts w:ascii="Times New Roman" w:hAnsi="Times New Roman" w:cs="Times New Roman"/>
          <w:color w:val="333333"/>
          <w:sz w:val="24"/>
          <w:szCs w:val="24"/>
          <w:lang w:val="ru-RU"/>
        </w:rPr>
        <w:t>лн</w:t>
      </w:r>
      <w:r w:rsidR="00A35A45">
        <w:rPr>
          <w:rFonts w:ascii="Times New Roman" w:hAnsi="Times New Roman" w:cs="Times New Roman"/>
          <w:color w:val="333333"/>
          <w:sz w:val="24"/>
          <w:szCs w:val="24"/>
          <w:lang w:val="ru-RU"/>
        </w:rPr>
        <w:t>и, морският вятър</w:t>
      </w:r>
      <w:r w:rsidR="00A35A45" w:rsidRPr="00A35A45">
        <w:rPr>
          <w:rFonts w:ascii="Times New Roman" w:hAnsi="Times New Roman" w:cs="Times New Roman"/>
          <w:color w:val="333333"/>
          <w:sz w:val="24"/>
          <w:szCs w:val="24"/>
          <w:lang w:val="ru-RU"/>
        </w:rPr>
        <w:t>, скал</w:t>
      </w:r>
      <w:r w:rsidR="00A35A4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ите и т.н. </w:t>
      </w:r>
      <w:r w:rsidR="00A35A45" w:rsidRPr="00A35A45">
        <w:rPr>
          <w:rFonts w:ascii="Times New Roman" w:hAnsi="Times New Roman" w:cs="Times New Roman"/>
          <w:color w:val="333333"/>
          <w:sz w:val="24"/>
          <w:szCs w:val="24"/>
          <w:lang w:val="ru-RU"/>
        </w:rPr>
        <w:t>— вс</w:t>
      </w:r>
      <w:r w:rsidR="00A35A45">
        <w:rPr>
          <w:rFonts w:ascii="Times New Roman" w:hAnsi="Times New Roman" w:cs="Times New Roman"/>
          <w:color w:val="333333"/>
          <w:sz w:val="24"/>
          <w:szCs w:val="24"/>
          <w:lang w:val="ru-RU"/>
        </w:rPr>
        <w:t>ичко това прави местност</w:t>
      </w:r>
      <w:r w:rsidR="00581571">
        <w:rPr>
          <w:rFonts w:ascii="Times New Roman" w:hAnsi="Times New Roman" w:cs="Times New Roman"/>
          <w:color w:val="333333"/>
          <w:sz w:val="24"/>
          <w:szCs w:val="24"/>
          <w:lang w:val="ru-RU"/>
        </w:rPr>
        <w:t>т</w:t>
      </w:r>
      <w:r w:rsidR="00A35A45">
        <w:rPr>
          <w:rFonts w:ascii="Times New Roman" w:hAnsi="Times New Roman" w:cs="Times New Roman"/>
          <w:color w:val="333333"/>
          <w:sz w:val="24"/>
          <w:szCs w:val="24"/>
          <w:lang w:val="ru-RU"/>
        </w:rPr>
        <w:t>а вълшебна</w:t>
      </w:r>
      <w:r w:rsidR="00CA6850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E9585F" w:rsidRPr="00930A43" w:rsidRDefault="00E9585F" w:rsidP="005D7E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Helvetica" w:hAnsi="Helvetica" w:cs="Helvetica"/>
          <w:noProof/>
          <w:color w:val="428BCA"/>
          <w:sz w:val="21"/>
          <w:szCs w:val="21"/>
          <w:lang w:eastAsia="bg-BG"/>
        </w:rPr>
        <w:drawing>
          <wp:inline distT="0" distB="0" distL="0" distR="0" wp14:anchorId="27A7D7AB" wp14:editId="57731E52">
            <wp:extent cx="1432560" cy="1432560"/>
            <wp:effectExtent l="0" t="0" r="0" b="0"/>
            <wp:docPr id="6" name="Picture 6" descr="Семья туристов из Германии не побоялась холодной воды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мья туристов из Германии не побоялась холодной воды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5F" w:rsidRPr="00597ACD" w:rsidRDefault="005D7E9D" w:rsidP="005D7E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1A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 ден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 посещение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вулкана Вачкажец</w:t>
      </w:r>
      <w:r w:rsidR="00597A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597ACD" w:rsidRPr="00597ACD">
        <w:rPr>
          <w:rFonts w:ascii="Helvetica" w:hAnsi="Helvetica" w:cs="Helvetica"/>
          <w:color w:val="333333"/>
          <w:sz w:val="21"/>
          <w:szCs w:val="21"/>
          <w:lang w:val="ru-RU"/>
        </w:rPr>
        <w:t xml:space="preserve"> </w:t>
      </w:r>
      <w:r w:rsidR="00597ACD" w:rsidRPr="00597AC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Планинският масив Вачкажец </w:t>
      </w:r>
      <w:r w:rsidR="00597AC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е рай за </w:t>
      </w:r>
      <w:r w:rsidR="00597ACD" w:rsidRPr="00597AC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597AC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хората с ботанически интереси и за тези, които искат да се запознаят  с прекрасната природа на Камчатския </w:t>
      </w:r>
      <w:r w:rsidR="00597ACD" w:rsidRPr="00597ACD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полуостров</w:t>
      </w:r>
      <w:r w:rsidR="00597AC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 Маршрутът не е сложен </w:t>
      </w:r>
      <w:r w:rsidR="00597ACD" w:rsidRPr="00597ACD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подхо</w:t>
      </w:r>
      <w:r w:rsidR="00597ACD">
        <w:rPr>
          <w:rFonts w:ascii="Times New Roman" w:hAnsi="Times New Roman" w:cs="Times New Roman"/>
          <w:color w:val="333333"/>
          <w:sz w:val="24"/>
          <w:szCs w:val="24"/>
          <w:lang w:val="ru-RU"/>
        </w:rPr>
        <w:t>жда и за новаци.</w:t>
      </w:r>
      <w:r w:rsidR="00597ACD" w:rsidRPr="00597AC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597AC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Денят ще премине в обкръжението на чудесната флора </w:t>
      </w:r>
      <w:r w:rsidR="00597ACD" w:rsidRPr="00597AC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и </w:t>
      </w:r>
      <w:r w:rsidR="00597AC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прекрасните планински пейзажи</w:t>
      </w:r>
      <w:r w:rsidR="00597ACD" w:rsidRPr="00597ACD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E9585F" w:rsidRDefault="00E9585F" w:rsidP="005D7E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Helvetica" w:hAnsi="Helvetica" w:cs="Helvetica"/>
          <w:b/>
          <w:bCs/>
          <w:noProof/>
          <w:color w:val="428BCA"/>
          <w:sz w:val="21"/>
          <w:szCs w:val="21"/>
          <w:lang w:eastAsia="bg-BG"/>
        </w:rPr>
        <w:drawing>
          <wp:inline distT="0" distB="0" distL="0" distR="0" wp14:anchorId="7BE27650" wp14:editId="753B8513">
            <wp:extent cx="1432560" cy="1432560"/>
            <wp:effectExtent l="0" t="0" r="0" b="0"/>
            <wp:docPr id="7" name="Picture 7" descr="8-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-1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49" w:rsidRPr="00B96B19" w:rsidRDefault="005D7E9D" w:rsidP="005D7E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1A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7 ден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орска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разходка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екскурзия по града</w:t>
      </w:r>
      <w:r w:rsidR="00B96B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B96B19" w:rsidRPr="00B96B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>кскур</w:t>
      </w:r>
      <w:r w:rsid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>з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ия </w:t>
      </w:r>
      <w:r w:rsid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с катер 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 Авачинск</w:t>
      </w:r>
      <w:r w:rsid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ия залив към 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>остров</w:t>
      </w:r>
      <w:r w:rsid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B90927">
        <w:rPr>
          <w:rFonts w:ascii="Times New Roman" w:hAnsi="Times New Roman" w:cs="Times New Roman"/>
          <w:color w:val="333333"/>
          <w:sz w:val="24"/>
          <w:szCs w:val="24"/>
          <w:lang w:val="ru-RU"/>
        </w:rPr>
        <w:t>на Старчетата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>. </w:t>
      </w:r>
      <w:r w:rsidR="00B9092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>Остров</w:t>
      </w:r>
      <w:r w:rsidR="00B9092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ът е наречен така 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>в чест</w:t>
      </w:r>
      <w:r w:rsidR="00B9092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на 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основно</w:t>
      </w:r>
      <w:r w:rsidR="00B90927">
        <w:rPr>
          <w:rFonts w:ascii="Times New Roman" w:hAnsi="Times New Roman" w:cs="Times New Roman"/>
          <w:color w:val="333333"/>
          <w:sz w:val="24"/>
          <w:szCs w:val="24"/>
          <w:lang w:val="ru-RU"/>
        </w:rPr>
        <w:t>т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>о «</w:t>
      </w:r>
      <w:r w:rsidR="00B90927">
        <w:rPr>
          <w:rFonts w:ascii="Times New Roman" w:hAnsi="Times New Roman" w:cs="Times New Roman"/>
          <w:color w:val="333333"/>
          <w:sz w:val="24"/>
          <w:szCs w:val="24"/>
          <w:lang w:val="ru-RU"/>
        </w:rPr>
        <w:t>население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» — </w:t>
      </w:r>
      <w:r w:rsidR="00B9092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малки птички, 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>ко</w:t>
      </w:r>
      <w:r w:rsidR="00B9092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ито правят 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гнезда в </w:t>
      </w:r>
      <w:r w:rsidR="00B90927">
        <w:rPr>
          <w:rFonts w:ascii="Times New Roman" w:hAnsi="Times New Roman" w:cs="Times New Roman"/>
          <w:color w:val="333333"/>
          <w:sz w:val="24"/>
          <w:szCs w:val="24"/>
          <w:lang w:val="ru-RU"/>
        </w:rPr>
        <w:t>дупки в земята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>.  В програм</w:t>
      </w:r>
      <w:r w:rsidR="00B9092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ата 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 — </w:t>
      </w:r>
      <w:r w:rsidR="00B9092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обиколка  и разглеждане на скалните образувания 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>«Три</w:t>
      </w:r>
      <w:r w:rsidR="00B9092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те 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>брат</w:t>
      </w:r>
      <w:r w:rsidR="00B90927">
        <w:rPr>
          <w:rFonts w:ascii="Times New Roman" w:hAnsi="Times New Roman" w:cs="Times New Roman"/>
          <w:color w:val="333333"/>
          <w:sz w:val="24"/>
          <w:szCs w:val="24"/>
          <w:lang w:val="ru-RU"/>
        </w:rPr>
        <w:t>я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>»</w:t>
      </w:r>
      <w:r w:rsidR="00B9092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- визитната картичка на Камчатка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 </w:t>
      </w:r>
      <w:r w:rsidR="00B9092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обиколка </w:t>
      </w:r>
      <w:r w:rsidR="00ED61B0">
        <w:rPr>
          <w:rFonts w:ascii="Times New Roman" w:hAnsi="Times New Roman" w:cs="Times New Roman"/>
          <w:color w:val="333333"/>
          <w:sz w:val="24"/>
          <w:szCs w:val="24"/>
        </w:rPr>
        <w:t>на острова на Старчета.</w:t>
      </w:r>
      <w:r w:rsidR="008D734A">
        <w:rPr>
          <w:rFonts w:ascii="Times New Roman" w:hAnsi="Times New Roman" w:cs="Times New Roman"/>
          <w:color w:val="333333"/>
          <w:sz w:val="24"/>
          <w:szCs w:val="24"/>
        </w:rPr>
        <w:t xml:space="preserve"> Водолаз ще Ви извади да опитате 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>морски</w:t>
      </w:r>
      <w:r w:rsidR="008D734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таралежи. </w:t>
      </w:r>
      <w:r w:rsidR="00346733">
        <w:rPr>
          <w:rFonts w:ascii="Times New Roman" w:hAnsi="Times New Roman" w:cs="Times New Roman"/>
          <w:color w:val="333333"/>
          <w:sz w:val="24"/>
          <w:szCs w:val="24"/>
        </w:rPr>
        <w:t xml:space="preserve">След това ще направите екскурзия 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 г</w:t>
      </w:r>
      <w:r w:rsidR="0034673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рад 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>Петропавловск</w:t>
      </w:r>
      <w:r w:rsidR="0034673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>Камчатск</w:t>
      </w:r>
      <w:r w:rsidR="00346733">
        <w:rPr>
          <w:rFonts w:ascii="Times New Roman" w:hAnsi="Times New Roman" w:cs="Times New Roman"/>
          <w:color w:val="333333"/>
          <w:sz w:val="24"/>
          <w:szCs w:val="24"/>
          <w:lang w:val="ru-RU"/>
        </w:rPr>
        <w:t>и</w:t>
      </w:r>
      <w:r w:rsidR="00B96B19" w:rsidRPr="00B96B19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:rsidR="00E9585F" w:rsidRDefault="00823BD4" w:rsidP="005D7E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1C326408" wp14:editId="6FE39410">
            <wp:extent cx="1976763" cy="1112421"/>
            <wp:effectExtent l="0" t="0" r="4445" b="0"/>
            <wp:docPr id="9" name="Picture 9" descr="http://newrotary.ru/wp-content/uploads/2015/05/0_efdbc_ecb88b4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rotary.ru/wp-content/uploads/2015/05/0_efdbc_ecb88b46_ori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991" cy="11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5F" w:rsidRPr="00930A43" w:rsidRDefault="00E9585F" w:rsidP="005D7E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D7E9D" w:rsidRPr="00930A43" w:rsidRDefault="005D7E9D" w:rsidP="005D7E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1A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8 ден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77F65" w:rsidRPr="00477F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(14</w:t>
      </w:r>
      <w:r w:rsidR="00477F65" w:rsidRPr="00477F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477F65" w:rsidRPr="00477F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август)</w:t>
      </w:r>
      <w:r w:rsidR="00477F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30A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—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отпътуване</w:t>
      </w:r>
      <w:r w:rsidR="00477F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65193" w:rsidRDefault="00165193" w:rsidP="005D7E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</w:pPr>
    </w:p>
    <w:p w:rsidR="00165193" w:rsidRPr="00165193" w:rsidRDefault="005D7E9D" w:rsidP="005D7E9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bg-BG"/>
        </w:rPr>
      </w:pPr>
      <w:r w:rsidRPr="00EE486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Цена на тура </w:t>
      </w:r>
      <w:r w:rsidR="00165193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>4</w:t>
      </w:r>
      <w:r w:rsidRPr="00EE486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>0 хиляди рубли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(</w:t>
      </w:r>
      <w:r w:rsidR="001651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по курс  рубла- евро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към </w:t>
      </w:r>
      <w:r w:rsidR="003467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2</w:t>
      </w:r>
      <w:r w:rsidR="00365D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 март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 201</w:t>
      </w:r>
      <w:r w:rsidR="001651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г</w:t>
      </w:r>
      <w:r w:rsidR="00365D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.</w:t>
      </w:r>
      <w:bookmarkStart w:id="0" w:name="_GoBack"/>
      <w:bookmarkEnd w:id="0"/>
      <w:r w:rsidR="001651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)  </w:t>
      </w:r>
      <w:r w:rsidR="00165193" w:rsidRPr="00165193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654 </w:t>
      </w:r>
      <w:r w:rsidR="00165193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bg-BG"/>
        </w:rPr>
        <w:t>EUR</w:t>
      </w:r>
    </w:p>
    <w:p w:rsidR="00477F65" w:rsidRDefault="005D7E9D" w:rsidP="00477F6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g-BG"/>
        </w:rPr>
      </w:pPr>
      <w:r w:rsidRPr="0016519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g-BG"/>
        </w:rPr>
        <w:t xml:space="preserve"> </w:t>
      </w:r>
      <w:r w:rsidRPr="0016519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bg-BG"/>
        </w:rPr>
        <w:t>Въртолетната екскурзия се заплаща допълнително</w:t>
      </w:r>
      <w:r w:rsidRPr="0016519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g-BG"/>
        </w:rPr>
        <w:t xml:space="preserve"> </w:t>
      </w:r>
    </w:p>
    <w:p w:rsidR="005D7E9D" w:rsidRPr="00365D04" w:rsidRDefault="005D7E9D" w:rsidP="00477F6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5D0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(ориентировъчна цена  37 хиляди  рубли).</w:t>
      </w:r>
    </w:p>
    <w:p w:rsidR="00034058" w:rsidRPr="00165193" w:rsidRDefault="00034058">
      <w:pPr>
        <w:rPr>
          <w:color w:val="FF0000"/>
        </w:rPr>
      </w:pPr>
    </w:p>
    <w:sectPr w:rsidR="00034058" w:rsidRPr="00165193" w:rsidSect="0016519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9D"/>
    <w:rsid w:val="00031AE4"/>
    <w:rsid w:val="00034058"/>
    <w:rsid w:val="00165193"/>
    <w:rsid w:val="00165A42"/>
    <w:rsid w:val="00254C84"/>
    <w:rsid w:val="00305515"/>
    <w:rsid w:val="00346733"/>
    <w:rsid w:val="00365D04"/>
    <w:rsid w:val="004410DF"/>
    <w:rsid w:val="00477F65"/>
    <w:rsid w:val="00581571"/>
    <w:rsid w:val="00597ACD"/>
    <w:rsid w:val="005D7E9D"/>
    <w:rsid w:val="00823BD4"/>
    <w:rsid w:val="008D734A"/>
    <w:rsid w:val="00A35A45"/>
    <w:rsid w:val="00A6364D"/>
    <w:rsid w:val="00AC2DD2"/>
    <w:rsid w:val="00B536C1"/>
    <w:rsid w:val="00B90927"/>
    <w:rsid w:val="00B96B19"/>
    <w:rsid w:val="00CA6850"/>
    <w:rsid w:val="00DB0301"/>
    <w:rsid w:val="00E16A49"/>
    <w:rsid w:val="00E9585F"/>
    <w:rsid w:val="00E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rotary.ru/wp-content/uploads/2015/09/8-8.png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newrotary.ru/wp-content/uploads/2015/09/8-13.pn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newrotary.ru/wp-content/uploads/2015/09/7-1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Danail Georgiev</dc:creator>
  <cp:lastModifiedBy>Danail Georgiev</cp:lastModifiedBy>
  <cp:revision>6</cp:revision>
  <dcterms:created xsi:type="dcterms:W3CDTF">2017-03-01T14:13:00Z</dcterms:created>
  <dcterms:modified xsi:type="dcterms:W3CDTF">2017-03-02T09:22:00Z</dcterms:modified>
</cp:coreProperties>
</file>